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B41A2" w14:textId="7CD6E0C8"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AF0E7E">
        <w:rPr>
          <w:rFonts w:asciiTheme="minorHAnsi" w:hAnsiTheme="minorHAnsi" w:cstheme="minorHAnsi"/>
          <w:sz w:val="32"/>
          <w:szCs w:val="32"/>
        </w:rPr>
        <w:t xml:space="preserve"> 2</w:t>
      </w:r>
    </w:p>
    <w:p w14:paraId="78F1E21A" w14:textId="00B8CECB"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0D3FA1" w:rsidRPr="000D3FA1">
        <w:rPr>
          <w:rFonts w:asciiTheme="minorHAnsi" w:hAnsiTheme="minorHAnsi" w:cstheme="minorHAnsi"/>
          <w:sz w:val="32"/>
          <w:szCs w:val="32"/>
        </w:rPr>
        <w:t xml:space="preserve">  </w:t>
      </w:r>
      <w:r w:rsidR="009A301A" w:rsidRPr="004A178F">
        <w:rPr>
          <w:rFonts w:asciiTheme="minorHAnsi" w:hAnsiTheme="minorHAnsi" w:cstheme="minorHAnsi"/>
          <w:sz w:val="32"/>
          <w:szCs w:val="32"/>
        </w:rPr>
        <w:t>Everyday Use</w:t>
      </w:r>
      <w:r w:rsidR="00D24DC1">
        <w:rPr>
          <w:rStyle w:val="FootnoteReference"/>
          <w:rFonts w:asciiTheme="minorHAnsi" w:hAnsiTheme="minorHAnsi" w:cstheme="minorHAnsi"/>
          <w:sz w:val="32"/>
          <w:szCs w:val="32"/>
        </w:rPr>
        <w:footnoteReference w:id="1"/>
      </w:r>
    </w:p>
    <w:p w14:paraId="727C021E"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4045A">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1A6A30B6" w14:textId="19CB9B7B" w:rsidR="002353C0"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9A301A" w:rsidRPr="009A301A">
        <w:rPr>
          <w:rFonts w:asciiTheme="minorHAnsi" w:hAnsiTheme="minorHAnsi" w:cstheme="minorHAnsi"/>
          <w:sz w:val="32"/>
          <w:szCs w:val="32"/>
        </w:rPr>
        <w:t>RL.9-10.1, RL.9-10.2, RL.9-10.3, RL.9-10.4</w:t>
      </w:r>
      <w:r w:rsidR="00B454F1">
        <w:rPr>
          <w:rFonts w:asciiTheme="minorHAnsi" w:hAnsiTheme="minorHAnsi" w:cstheme="minorHAnsi"/>
          <w:sz w:val="32"/>
          <w:szCs w:val="32"/>
        </w:rPr>
        <w:t>, RL.9-10.5</w:t>
      </w:r>
      <w:r w:rsidR="00E927FD">
        <w:rPr>
          <w:rFonts w:asciiTheme="minorHAnsi" w:hAnsiTheme="minorHAnsi" w:cstheme="minorHAnsi"/>
          <w:sz w:val="32"/>
          <w:szCs w:val="32"/>
        </w:rPr>
        <w:t>;</w:t>
      </w:r>
      <w:r w:rsidR="009A301A" w:rsidRPr="009A301A">
        <w:rPr>
          <w:rFonts w:asciiTheme="minorHAnsi" w:hAnsiTheme="minorHAnsi" w:cstheme="minorHAnsi"/>
          <w:sz w:val="32"/>
          <w:szCs w:val="32"/>
        </w:rPr>
        <w:t xml:space="preserve"> </w:t>
      </w:r>
      <w:r w:rsidR="00B454F1">
        <w:rPr>
          <w:rFonts w:asciiTheme="minorHAnsi" w:hAnsiTheme="minorHAnsi" w:cstheme="minorHAnsi"/>
          <w:sz w:val="32"/>
          <w:szCs w:val="32"/>
        </w:rPr>
        <w:t>W.9-10.2</w:t>
      </w:r>
      <w:r w:rsidR="00FE0768">
        <w:rPr>
          <w:rFonts w:asciiTheme="minorHAnsi" w:hAnsiTheme="minorHAnsi" w:cstheme="minorHAnsi"/>
          <w:sz w:val="32"/>
          <w:szCs w:val="32"/>
        </w:rPr>
        <w:t xml:space="preserve">, </w:t>
      </w:r>
      <w:r w:rsidR="00B06A25">
        <w:rPr>
          <w:rFonts w:asciiTheme="minorHAnsi" w:hAnsiTheme="minorHAnsi" w:cstheme="minorHAnsi"/>
          <w:sz w:val="32"/>
          <w:szCs w:val="32"/>
        </w:rPr>
        <w:t xml:space="preserve">W.9-10.4, </w:t>
      </w:r>
      <w:r w:rsidR="009A301A" w:rsidRPr="009A301A">
        <w:rPr>
          <w:rFonts w:asciiTheme="minorHAnsi" w:hAnsiTheme="minorHAnsi" w:cstheme="minorHAnsi"/>
          <w:sz w:val="32"/>
          <w:szCs w:val="32"/>
        </w:rPr>
        <w:t xml:space="preserve">W.9-10.4, W.9-10.9; SL.9-10.1; </w:t>
      </w:r>
      <w:r w:rsidR="00B06A25">
        <w:rPr>
          <w:rFonts w:asciiTheme="minorHAnsi" w:hAnsiTheme="minorHAnsi" w:cstheme="minorHAnsi"/>
          <w:sz w:val="32"/>
          <w:szCs w:val="32"/>
        </w:rPr>
        <w:t xml:space="preserve">L.9-10.1, L.9-10.2, </w:t>
      </w:r>
      <w:r w:rsidR="009A301A" w:rsidRPr="009A301A">
        <w:rPr>
          <w:rFonts w:asciiTheme="minorHAnsi" w:hAnsiTheme="minorHAnsi" w:cstheme="minorHAnsi"/>
          <w:sz w:val="32"/>
          <w:szCs w:val="32"/>
        </w:rPr>
        <w:t>L.9-10.4</w:t>
      </w:r>
      <w:r w:rsidR="00B454F1">
        <w:rPr>
          <w:rFonts w:asciiTheme="minorHAnsi" w:hAnsiTheme="minorHAnsi" w:cstheme="minorHAnsi"/>
          <w:sz w:val="32"/>
          <w:szCs w:val="32"/>
        </w:rPr>
        <w:t>, L.9-10.5</w:t>
      </w:r>
    </w:p>
    <w:p w14:paraId="76DB7AAC" w14:textId="77777777" w:rsidR="00B9538D" w:rsidRDefault="00B9538D" w:rsidP="001034D9">
      <w:pPr>
        <w:spacing w:after="0" w:line="360" w:lineRule="auto"/>
        <w:rPr>
          <w:rFonts w:asciiTheme="minorHAnsi" w:hAnsiTheme="minorHAnsi" w:cstheme="minorHAnsi"/>
          <w:sz w:val="32"/>
          <w:szCs w:val="32"/>
          <w:u w:val="single"/>
        </w:rPr>
      </w:pPr>
    </w:p>
    <w:p w14:paraId="5CFE2067"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C2DFC71" w14:textId="77777777" w:rsidR="00FB2380" w:rsidRPr="0095234C" w:rsidRDefault="00D23B05" w:rsidP="00B9538D">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2B3A398B" w14:textId="77777777" w:rsidR="004D3BFD" w:rsidRPr="00FB2380" w:rsidRDefault="001F1840" w:rsidP="00B9538D">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3BE4FB3" w14:textId="77777777" w:rsidR="008C1254" w:rsidRDefault="001F1840" w:rsidP="00B9538D">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E476E2">
        <w:rPr>
          <w:rFonts w:asciiTheme="minorHAnsi" w:hAnsiTheme="minorHAnsi" w:cstheme="minorHAnsi"/>
          <w:sz w:val="24"/>
          <w:szCs w:val="24"/>
          <w:u w:val="single"/>
        </w:rPr>
        <w:t>:</w:t>
      </w:r>
    </w:p>
    <w:p w14:paraId="67048DCC" w14:textId="77777777" w:rsidR="00382E73" w:rsidRDefault="00382E73" w:rsidP="0041341A">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 xml:space="preserve">What we value </w:t>
      </w:r>
      <w:r w:rsidR="00773C65">
        <w:rPr>
          <w:rFonts w:asciiTheme="minorHAnsi" w:hAnsiTheme="minorHAnsi" w:cstheme="minorHAnsi"/>
          <w:sz w:val="24"/>
          <w:szCs w:val="24"/>
        </w:rPr>
        <w:t>and the choices we make shape</w:t>
      </w:r>
      <w:r>
        <w:rPr>
          <w:rFonts w:asciiTheme="minorHAnsi" w:hAnsiTheme="minorHAnsi" w:cstheme="minorHAnsi"/>
          <w:sz w:val="24"/>
          <w:szCs w:val="24"/>
        </w:rPr>
        <w:t xml:space="preserve"> our identity.</w:t>
      </w:r>
    </w:p>
    <w:p w14:paraId="34C0AA0B" w14:textId="77777777" w:rsidR="008C1254" w:rsidRDefault="001F1840" w:rsidP="00B9538D">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E484727" w14:textId="77777777" w:rsidR="00F838C5" w:rsidRPr="008C1254" w:rsidRDefault="00085A57" w:rsidP="004A178F">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In this story, set in the 1960s, a mother tells about a visit from her daughter Dee, to the family’s rural Southern home. Dee has adopted </w:t>
      </w:r>
      <w:r w:rsidR="00B84844">
        <w:rPr>
          <w:rFonts w:asciiTheme="minorHAnsi" w:hAnsiTheme="minorHAnsi" w:cstheme="minorHAnsi"/>
          <w:sz w:val="24"/>
          <w:szCs w:val="24"/>
        </w:rPr>
        <w:t xml:space="preserve">a different, bright, style of dress and Muslim way of greeting her family. She has brought along a male partner who shares her </w:t>
      </w:r>
      <w:r w:rsidR="002807D5">
        <w:rPr>
          <w:rFonts w:asciiTheme="minorHAnsi" w:hAnsiTheme="minorHAnsi" w:cstheme="minorHAnsi"/>
          <w:sz w:val="24"/>
          <w:szCs w:val="24"/>
        </w:rPr>
        <w:t xml:space="preserve">bold </w:t>
      </w:r>
      <w:r w:rsidR="00B84844">
        <w:rPr>
          <w:rFonts w:asciiTheme="minorHAnsi" w:hAnsiTheme="minorHAnsi" w:cstheme="minorHAnsi"/>
          <w:sz w:val="24"/>
          <w:szCs w:val="24"/>
        </w:rPr>
        <w:t>style and ways</w:t>
      </w:r>
      <w:r>
        <w:rPr>
          <w:rFonts w:asciiTheme="minorHAnsi" w:hAnsiTheme="minorHAnsi" w:cstheme="minorHAnsi"/>
          <w:sz w:val="24"/>
          <w:szCs w:val="24"/>
        </w:rPr>
        <w:t>. Narration and dialogue reveal character</w:t>
      </w:r>
      <w:r w:rsidR="001C5FCF">
        <w:rPr>
          <w:rFonts w:asciiTheme="minorHAnsi" w:hAnsiTheme="minorHAnsi" w:cstheme="minorHAnsi"/>
          <w:sz w:val="24"/>
          <w:szCs w:val="24"/>
        </w:rPr>
        <w:t xml:space="preserve"> traits</w:t>
      </w:r>
      <w:r>
        <w:rPr>
          <w:rFonts w:asciiTheme="minorHAnsi" w:hAnsiTheme="minorHAnsi" w:cstheme="minorHAnsi"/>
          <w:sz w:val="24"/>
          <w:szCs w:val="24"/>
        </w:rPr>
        <w:t xml:space="preserve"> as tension builds among </w:t>
      </w:r>
      <w:r w:rsidR="0042653B">
        <w:rPr>
          <w:rFonts w:asciiTheme="minorHAnsi" w:hAnsiTheme="minorHAnsi" w:cstheme="minorHAnsi"/>
          <w:sz w:val="24"/>
          <w:szCs w:val="24"/>
        </w:rPr>
        <w:t>Mama</w:t>
      </w:r>
      <w:r>
        <w:rPr>
          <w:rFonts w:asciiTheme="minorHAnsi" w:hAnsiTheme="minorHAnsi" w:cstheme="minorHAnsi"/>
          <w:sz w:val="24"/>
          <w:szCs w:val="24"/>
        </w:rPr>
        <w:t xml:space="preserve">, Dee, and </w:t>
      </w:r>
      <w:r>
        <w:rPr>
          <w:rFonts w:asciiTheme="minorHAnsi" w:hAnsiTheme="minorHAnsi" w:cstheme="minorHAnsi"/>
          <w:sz w:val="24"/>
          <w:szCs w:val="24"/>
        </w:rPr>
        <w:lastRenderedPageBreak/>
        <w:t>the younger daughter</w:t>
      </w:r>
      <w:r w:rsidR="00653214">
        <w:rPr>
          <w:rFonts w:asciiTheme="minorHAnsi" w:hAnsiTheme="minorHAnsi" w:cstheme="minorHAnsi"/>
          <w:sz w:val="24"/>
          <w:szCs w:val="24"/>
        </w:rPr>
        <w:t>,</w:t>
      </w:r>
      <w:r>
        <w:rPr>
          <w:rFonts w:asciiTheme="minorHAnsi" w:hAnsiTheme="minorHAnsi" w:cstheme="minorHAnsi"/>
          <w:sz w:val="24"/>
          <w:szCs w:val="24"/>
        </w:rPr>
        <w:t xml:space="preserve"> Maggie, who is physically and emotionally scarred from a long-ago house fire. Dee disdains her family but wants their handmade household items, which she sees as valuable heirlooms.</w:t>
      </w:r>
      <w:r w:rsidR="001663BF">
        <w:rPr>
          <w:rFonts w:asciiTheme="minorHAnsi" w:hAnsiTheme="minorHAnsi" w:cstheme="minorHAnsi"/>
          <w:sz w:val="24"/>
          <w:szCs w:val="24"/>
        </w:rPr>
        <w:t xml:space="preserve"> When Dee learns that the quilts she covets are promised to her sister, Dee becomes more determined to have them, arguing that Maggie would only “put them to everyday use.” Maggie acquiesces, but </w:t>
      </w:r>
      <w:r w:rsidR="0042653B">
        <w:rPr>
          <w:rFonts w:asciiTheme="minorHAnsi" w:hAnsiTheme="minorHAnsi" w:cstheme="minorHAnsi"/>
          <w:sz w:val="24"/>
          <w:szCs w:val="24"/>
        </w:rPr>
        <w:t>Mama</w:t>
      </w:r>
      <w:r w:rsidR="001663BF">
        <w:rPr>
          <w:rFonts w:asciiTheme="minorHAnsi" w:hAnsiTheme="minorHAnsi" w:cstheme="minorHAnsi"/>
          <w:sz w:val="24"/>
          <w:szCs w:val="24"/>
        </w:rPr>
        <w:t xml:space="preserve"> surprises even herself by defying Dee and presenting the quilts to Maggie.</w:t>
      </w:r>
    </w:p>
    <w:p w14:paraId="15DE973C" w14:textId="77777777" w:rsidR="00841C15" w:rsidRPr="00FB2380" w:rsidRDefault="00841C15" w:rsidP="00B9538D">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 xml:space="preserve">the entire </w:t>
      </w:r>
      <w:r w:rsidR="009E5E1A">
        <w:rPr>
          <w:rFonts w:asciiTheme="minorHAnsi" w:hAnsiTheme="minorHAnsi" w:cstheme="minorHAnsi"/>
          <w:sz w:val="24"/>
          <w:szCs w:val="24"/>
        </w:rPr>
        <w:t>story a time or two</w:t>
      </w:r>
      <w:r w:rsidR="0095234C">
        <w:rPr>
          <w:rFonts w:asciiTheme="minorHAnsi" w:hAnsiTheme="minorHAnsi" w:cstheme="minorHAnsi"/>
          <w:sz w:val="24"/>
          <w:szCs w:val="24"/>
        </w:rPr>
        <w:t>, keeping in mind the Big Ideas and Key Understandings.</w:t>
      </w:r>
    </w:p>
    <w:p w14:paraId="175C9A23" w14:textId="77777777" w:rsidR="00841C15" w:rsidRPr="00D15A17" w:rsidRDefault="007C5C7E" w:rsidP="00B9538D">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5691F32D" w14:textId="77777777" w:rsidR="00841C15" w:rsidRPr="00D15A17" w:rsidRDefault="001F1840" w:rsidP="00B9538D">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382AE39C" w14:textId="77777777" w:rsidR="00081A99" w:rsidRPr="00D15A17" w:rsidRDefault="00D23B05" w:rsidP="00B9538D">
      <w:pPr>
        <w:pStyle w:val="ListParagraph"/>
        <w:numPr>
          <w:ilvl w:val="0"/>
          <w:numId w:val="12"/>
        </w:numPr>
        <w:spacing w:after="0" w:line="360" w:lineRule="auto"/>
        <w:rPr>
          <w:sz w:val="24"/>
        </w:rPr>
      </w:pPr>
      <w:r>
        <w:rPr>
          <w:rFonts w:asciiTheme="minorHAnsi" w:hAnsiTheme="minorHAnsi" w:cstheme="minorHAnsi"/>
          <w:sz w:val="24"/>
        </w:rPr>
        <w:t xml:space="preserve">Students read the entire </w:t>
      </w:r>
      <w:r w:rsidR="005E6765">
        <w:rPr>
          <w:rFonts w:asciiTheme="minorHAnsi" w:hAnsiTheme="minorHAnsi" w:cstheme="minorHAnsi"/>
          <w:sz w:val="24"/>
        </w:rPr>
        <w:t>story</w:t>
      </w:r>
      <w:r>
        <w:rPr>
          <w:rFonts w:asciiTheme="minorHAnsi" w:hAnsiTheme="minorHAnsi" w:cstheme="minorHAnsi"/>
          <w:sz w:val="24"/>
        </w:rPr>
        <w:t xml:space="preserve"> </w:t>
      </w:r>
      <w:r w:rsidR="00081A99" w:rsidRPr="00D15A17">
        <w:rPr>
          <w:rFonts w:asciiTheme="minorHAnsi" w:hAnsiTheme="minorHAnsi" w:cstheme="minorHAnsi"/>
          <w:sz w:val="24"/>
        </w:rPr>
        <w:t>independently.</w:t>
      </w:r>
    </w:p>
    <w:p w14:paraId="606A9E7A" w14:textId="77777777" w:rsidR="00D15A17" w:rsidRPr="00D15A17" w:rsidRDefault="00D23B05" w:rsidP="00B9538D">
      <w:pPr>
        <w:pStyle w:val="ListParagraph"/>
        <w:numPr>
          <w:ilvl w:val="0"/>
          <w:numId w:val="12"/>
        </w:numPr>
        <w:spacing w:after="0" w:line="360" w:lineRule="auto"/>
        <w:rPr>
          <w:sz w:val="24"/>
        </w:rPr>
      </w:pPr>
      <w:r>
        <w:rPr>
          <w:rFonts w:asciiTheme="minorHAnsi" w:hAnsiTheme="minorHAnsi" w:cstheme="minorHAnsi"/>
          <w:sz w:val="24"/>
        </w:rPr>
        <w:t xml:space="preserve">Teacher reads the text aloud while students follow along or students take turns reading aloud to each other. </w:t>
      </w:r>
      <w:r w:rsidR="005E6765">
        <w:rPr>
          <w:rFonts w:asciiTheme="minorHAnsi" w:hAnsiTheme="minorHAnsi" w:cstheme="minorHAnsi"/>
          <w:sz w:val="24"/>
        </w:rPr>
        <w:t xml:space="preserve">This story is complex in its ideas but not in its syntax or vocabulary, so letting the students read it out loud to each other would be great practice with fluency. </w:t>
      </w:r>
    </w:p>
    <w:p w14:paraId="754EA11C" w14:textId="77777777" w:rsidR="00081A99" w:rsidRPr="004A178F" w:rsidRDefault="00081A99" w:rsidP="00B9538D">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64879380" w14:textId="77777777" w:rsidR="004A178F" w:rsidRPr="00D15A17" w:rsidRDefault="004A178F" w:rsidP="004A178F">
      <w:pPr>
        <w:pStyle w:val="ListParagraph"/>
        <w:spacing w:after="0" w:line="360" w:lineRule="auto"/>
        <w:ind w:left="360"/>
        <w:rPr>
          <w:sz w:val="24"/>
        </w:rPr>
      </w:pPr>
    </w:p>
    <w:p w14:paraId="403277BB" w14:textId="77777777" w:rsidR="00B727ED" w:rsidRPr="00676E49" w:rsidRDefault="00B727ED" w:rsidP="00676E49">
      <w:pPr>
        <w:spacing w:after="0" w:line="360" w:lineRule="auto"/>
        <w:rPr>
          <w:rFonts w:asciiTheme="minorHAnsi" w:hAnsiTheme="minorHAnsi" w:cstheme="minorHAnsi"/>
          <w:sz w:val="32"/>
          <w:szCs w:val="32"/>
          <w:u w:val="single"/>
        </w:rPr>
      </w:pPr>
      <w:r w:rsidRPr="00B727ED">
        <w:rPr>
          <w:rFonts w:asciiTheme="minorHAnsi" w:hAnsiTheme="minorHAnsi" w:cstheme="minorHAnsi"/>
          <w:sz w:val="32"/>
          <w:szCs w:val="32"/>
          <w:u w:val="single"/>
        </w:rPr>
        <w:t>Text Dependent Questions</w:t>
      </w:r>
    </w:p>
    <w:tbl>
      <w:tblPr>
        <w:tblStyle w:val="TableGrid1"/>
        <w:tblW w:w="0" w:type="auto"/>
        <w:tblLook w:val="04A0" w:firstRow="1" w:lastRow="0" w:firstColumn="1" w:lastColumn="0" w:noHBand="0" w:noVBand="1"/>
      </w:tblPr>
      <w:tblGrid>
        <w:gridCol w:w="6048"/>
        <w:gridCol w:w="6850"/>
      </w:tblGrid>
      <w:tr w:rsidR="00BD5047" w:rsidRPr="00B9538D" w14:paraId="483D7715" w14:textId="77777777">
        <w:trPr>
          <w:trHeight w:val="147"/>
        </w:trPr>
        <w:tc>
          <w:tcPr>
            <w:tcW w:w="6048" w:type="dxa"/>
          </w:tcPr>
          <w:p w14:paraId="6B281FCA" w14:textId="77777777" w:rsidR="00BD5047" w:rsidRPr="00B9538D" w:rsidRDefault="00BD5047" w:rsidP="00E01CA5">
            <w:pPr>
              <w:spacing w:after="0" w:line="240" w:lineRule="auto"/>
              <w:contextualSpacing/>
              <w:rPr>
                <w:b/>
                <w:sz w:val="24"/>
                <w:szCs w:val="24"/>
              </w:rPr>
            </w:pPr>
            <w:r w:rsidRPr="00B9538D">
              <w:rPr>
                <w:b/>
                <w:sz w:val="24"/>
                <w:szCs w:val="24"/>
              </w:rPr>
              <w:t>Text-dependent Questions</w:t>
            </w:r>
          </w:p>
        </w:tc>
        <w:tc>
          <w:tcPr>
            <w:tcW w:w="6850" w:type="dxa"/>
          </w:tcPr>
          <w:p w14:paraId="7D5886EF" w14:textId="77777777" w:rsidR="00BD5047" w:rsidRPr="00B9538D" w:rsidRDefault="00BD5047" w:rsidP="00E01CA5">
            <w:pPr>
              <w:spacing w:after="0" w:line="240" w:lineRule="auto"/>
              <w:contextualSpacing/>
              <w:rPr>
                <w:b/>
                <w:sz w:val="24"/>
                <w:szCs w:val="24"/>
              </w:rPr>
            </w:pPr>
            <w:r w:rsidRPr="00B9538D">
              <w:rPr>
                <w:b/>
                <w:sz w:val="24"/>
                <w:szCs w:val="24"/>
              </w:rPr>
              <w:t>Evidence-based Answers</w:t>
            </w:r>
          </w:p>
        </w:tc>
      </w:tr>
      <w:tr w:rsidR="00BD5047" w:rsidRPr="00B9538D" w14:paraId="62106322" w14:textId="77777777">
        <w:trPr>
          <w:trHeight w:val="350"/>
        </w:trPr>
        <w:tc>
          <w:tcPr>
            <w:tcW w:w="6048" w:type="dxa"/>
          </w:tcPr>
          <w:p w14:paraId="790E4EFF" w14:textId="132A92C2" w:rsidR="00BD5047" w:rsidRPr="00B9538D" w:rsidRDefault="002B7616" w:rsidP="00E01CA5">
            <w:pPr>
              <w:spacing w:after="0" w:line="240" w:lineRule="auto"/>
              <w:contextualSpacing/>
              <w:rPr>
                <w:sz w:val="24"/>
              </w:rPr>
            </w:pPr>
            <w:r>
              <w:rPr>
                <w:sz w:val="24"/>
              </w:rPr>
              <w:t>In the initial description of the outdoor setting, the narrator compares the yard to an “extended living room”</w:t>
            </w:r>
            <w:r w:rsidR="00FE0768">
              <w:rPr>
                <w:sz w:val="24"/>
              </w:rPr>
              <w:t>.  Re-</w:t>
            </w:r>
            <w:r w:rsidR="004541E7">
              <w:rPr>
                <w:sz w:val="24"/>
              </w:rPr>
              <w:t>read paragraph 1 on page ___</w:t>
            </w:r>
            <w:r w:rsidR="00C16052">
              <w:rPr>
                <w:sz w:val="24"/>
              </w:rPr>
              <w:t xml:space="preserve">. </w:t>
            </w:r>
            <w:r>
              <w:rPr>
                <w:sz w:val="24"/>
              </w:rPr>
              <w:t xml:space="preserve">What can we infer about the setting </w:t>
            </w:r>
            <w:r w:rsidR="00C16052">
              <w:rPr>
                <w:sz w:val="24"/>
              </w:rPr>
              <w:t xml:space="preserve">of the story </w:t>
            </w:r>
            <w:r>
              <w:rPr>
                <w:sz w:val="24"/>
              </w:rPr>
              <w:t>from th</w:t>
            </w:r>
            <w:r w:rsidR="00C16052">
              <w:rPr>
                <w:sz w:val="24"/>
              </w:rPr>
              <w:t>e details in the</w:t>
            </w:r>
            <w:r>
              <w:rPr>
                <w:sz w:val="24"/>
              </w:rPr>
              <w:t xml:space="preserve"> introduction? </w:t>
            </w:r>
          </w:p>
        </w:tc>
        <w:tc>
          <w:tcPr>
            <w:tcW w:w="6850" w:type="dxa"/>
          </w:tcPr>
          <w:p w14:paraId="34F97BD5" w14:textId="77777777" w:rsidR="00BD5047" w:rsidRPr="00B9538D" w:rsidRDefault="002B7616" w:rsidP="00E01CA5">
            <w:pPr>
              <w:spacing w:after="0" w:line="240" w:lineRule="auto"/>
              <w:contextualSpacing/>
              <w:rPr>
                <w:sz w:val="24"/>
              </w:rPr>
            </w:pPr>
            <w:r>
              <w:rPr>
                <w:sz w:val="24"/>
              </w:rPr>
              <w:t>Because the yard is referred to as a “living room”, we can assume the family spends a lot of time</w:t>
            </w:r>
            <w:r w:rsidR="00E00E68">
              <w:rPr>
                <w:sz w:val="24"/>
              </w:rPr>
              <w:t xml:space="preserve"> there</w:t>
            </w:r>
            <w:r>
              <w:rPr>
                <w:sz w:val="24"/>
              </w:rPr>
              <w:t>. We also learn the family sweeps the dirt in the yard, indicating the location is dry and rural. Finally, with “breezes that never come”, we can infer the story takes place in a hot climate.</w:t>
            </w:r>
          </w:p>
        </w:tc>
      </w:tr>
      <w:tr w:rsidR="00853209" w:rsidRPr="00B9538D" w14:paraId="157BD277" w14:textId="77777777">
        <w:trPr>
          <w:trHeight w:val="147"/>
        </w:trPr>
        <w:tc>
          <w:tcPr>
            <w:tcW w:w="6048" w:type="dxa"/>
          </w:tcPr>
          <w:p w14:paraId="29B7F781" w14:textId="523F793E" w:rsidR="00853209" w:rsidRPr="009F2A27" w:rsidRDefault="002B7616" w:rsidP="00E01CA5">
            <w:pPr>
              <w:spacing w:after="0" w:line="240" w:lineRule="auto"/>
              <w:contextualSpacing/>
              <w:rPr>
                <w:sz w:val="24"/>
              </w:rPr>
            </w:pPr>
            <w:r>
              <w:rPr>
                <w:sz w:val="24"/>
              </w:rPr>
              <w:t>Re-rea</w:t>
            </w:r>
            <w:r w:rsidR="004541E7">
              <w:rPr>
                <w:sz w:val="24"/>
              </w:rPr>
              <w:t>d paragraphs 1-3 on page ___</w:t>
            </w:r>
            <w:r w:rsidR="0083614C">
              <w:rPr>
                <w:sz w:val="24"/>
              </w:rPr>
              <w:t xml:space="preserve">. </w:t>
            </w:r>
            <w:r w:rsidR="00C16052">
              <w:rPr>
                <w:sz w:val="24"/>
              </w:rPr>
              <w:t xml:space="preserve">This sequence is an </w:t>
            </w:r>
            <w:r w:rsidR="00C16052">
              <w:rPr>
                <w:sz w:val="24"/>
              </w:rPr>
              <w:lastRenderedPageBreak/>
              <w:t xml:space="preserve">account of a daydream that does not actually happen in the action of the story. </w:t>
            </w:r>
            <w:r w:rsidR="0083614C">
              <w:rPr>
                <w:sz w:val="24"/>
              </w:rPr>
              <w:t>C</w:t>
            </w:r>
            <w:r>
              <w:rPr>
                <w:sz w:val="24"/>
              </w:rPr>
              <w:t xml:space="preserve">ompare and contrast the </w:t>
            </w:r>
            <w:r w:rsidR="0083614C">
              <w:rPr>
                <w:sz w:val="24"/>
              </w:rPr>
              <w:t xml:space="preserve">way the narrator wishes she was in her dream to the way she is in real life. </w:t>
            </w:r>
            <w:r w:rsidR="00E00E68">
              <w:rPr>
                <w:sz w:val="24"/>
              </w:rPr>
              <w:t xml:space="preserve">What is the impact of the usage of this structure? </w:t>
            </w:r>
          </w:p>
        </w:tc>
        <w:tc>
          <w:tcPr>
            <w:tcW w:w="6850" w:type="dxa"/>
          </w:tcPr>
          <w:p w14:paraId="119ED5C6" w14:textId="77777777" w:rsidR="002F663D" w:rsidRDefault="0083614C" w:rsidP="00E01CA5">
            <w:pPr>
              <w:spacing w:after="0" w:line="240" w:lineRule="auto"/>
              <w:contextualSpacing/>
              <w:rPr>
                <w:rFonts w:ascii="Calibri" w:eastAsia="Times New Roman" w:hAnsi="Calibri" w:cs="Calibri"/>
                <w:sz w:val="24"/>
              </w:rPr>
            </w:pPr>
            <w:r>
              <w:rPr>
                <w:sz w:val="24"/>
              </w:rPr>
              <w:lastRenderedPageBreak/>
              <w:t xml:space="preserve">In her dream, the mother imagines a scenario on television where </w:t>
            </w:r>
            <w:r>
              <w:rPr>
                <w:sz w:val="24"/>
              </w:rPr>
              <w:lastRenderedPageBreak/>
              <w:t xml:space="preserve">she is </w:t>
            </w:r>
            <w:r w:rsidR="009C45A3">
              <w:rPr>
                <w:sz w:val="24"/>
              </w:rPr>
              <w:t>u</w:t>
            </w:r>
            <w:r>
              <w:rPr>
                <w:sz w:val="24"/>
              </w:rPr>
              <w:t xml:space="preserve">shered into the Johnny Carson show from a limousine and her daughter embraces her tearfully, pinning an orchid on her dress. This imaginary interaction suggests the mother longs for affection and admiration from her daughter. </w:t>
            </w:r>
            <w:r w:rsidR="00190BEB">
              <w:rPr>
                <w:sz w:val="24"/>
              </w:rPr>
              <w:t xml:space="preserve"> She feels this is “…</w:t>
            </w:r>
            <w:r w:rsidR="009C45A3">
              <w:rPr>
                <w:sz w:val="24"/>
              </w:rPr>
              <w:t xml:space="preserve">the way my daughter would want me to be: one hundred pounds lighter, my skin like an uncooked barley pancake…Johnny Carson has much to do to keep up with my quick and witty tongue.” </w:t>
            </w:r>
            <w:r w:rsidR="00190BEB">
              <w:rPr>
                <w:sz w:val="24"/>
              </w:rPr>
              <w:t xml:space="preserve">Her dream self is a </w:t>
            </w:r>
            <w:r w:rsidR="009C45A3">
              <w:rPr>
                <w:sz w:val="24"/>
              </w:rPr>
              <w:t xml:space="preserve">stark contrast to </w:t>
            </w:r>
            <w:r w:rsidR="00190BEB">
              <w:rPr>
                <w:sz w:val="24"/>
              </w:rPr>
              <w:t>reality</w:t>
            </w:r>
            <w:r w:rsidR="009C45A3">
              <w:rPr>
                <w:sz w:val="24"/>
              </w:rPr>
              <w:t xml:space="preserve"> as we learn she is “a large, big-boned woman with rough man-working hands” and her </w:t>
            </w:r>
            <w:r w:rsidR="00F7374D">
              <w:rPr>
                <w:sz w:val="24"/>
              </w:rPr>
              <w:t xml:space="preserve">large size keeps her “hot in zero weather.” </w:t>
            </w:r>
            <w:r w:rsidR="00190BEB">
              <w:rPr>
                <w:sz w:val="24"/>
              </w:rPr>
              <w:t>And, she ponders, “Whoever knew a Johnson with a quick tongue?”</w:t>
            </w:r>
            <w:r w:rsidR="008C7945">
              <w:rPr>
                <w:sz w:val="24"/>
              </w:rPr>
              <w:t xml:space="preserve"> </w:t>
            </w:r>
            <w:r w:rsidR="008C7945" w:rsidRPr="00E927FD">
              <w:rPr>
                <w:sz w:val="24"/>
              </w:rPr>
              <w:t>S</w:t>
            </w:r>
            <w:r w:rsidR="008B65F9" w:rsidRPr="008B65F9">
              <w:rPr>
                <w:sz w:val="24"/>
              </w:rPr>
              <w:t>he also questions herself: “Who can even imagine me looking a strange white man in the eye?”</w:t>
            </w:r>
            <w:r w:rsidR="001C5FCF">
              <w:rPr>
                <w:sz w:val="24"/>
              </w:rPr>
              <w:t xml:space="preserve"> </w:t>
            </w:r>
            <w:r w:rsidR="00E00E68">
              <w:rPr>
                <w:sz w:val="24"/>
              </w:rPr>
              <w:t>The impact of u</w:t>
            </w:r>
            <w:r w:rsidR="001C5FCF">
              <w:rPr>
                <w:sz w:val="24"/>
              </w:rPr>
              <w:t xml:space="preserve">sing a compare and contrast structure is effective on the author’s part because readers understand not only who and what Mama is, but also what she is not. This helps develop our understanding of Mama’s character as someone who is poor and works hard – not someone who would ever be highlighted on a late night talk show. </w:t>
            </w:r>
          </w:p>
        </w:tc>
      </w:tr>
      <w:tr w:rsidR="001C5FCF" w:rsidRPr="00B9538D" w14:paraId="0078BE81" w14:textId="77777777">
        <w:trPr>
          <w:trHeight w:val="147"/>
        </w:trPr>
        <w:tc>
          <w:tcPr>
            <w:tcW w:w="6048" w:type="dxa"/>
          </w:tcPr>
          <w:p w14:paraId="4A45E849" w14:textId="34D6F730" w:rsidR="001C5FCF" w:rsidRPr="001C5FCF" w:rsidRDefault="001C5FCF" w:rsidP="00E01CA5">
            <w:pPr>
              <w:spacing w:after="0" w:line="240" w:lineRule="auto"/>
              <w:contextualSpacing/>
              <w:rPr>
                <w:sz w:val="24"/>
              </w:rPr>
            </w:pPr>
            <w:r>
              <w:rPr>
                <w:sz w:val="24"/>
              </w:rPr>
              <w:lastRenderedPageBreak/>
              <w:t xml:space="preserve">Consider, </w:t>
            </w:r>
            <w:r w:rsidR="004541E7">
              <w:rPr>
                <w:sz w:val="24"/>
              </w:rPr>
              <w:t>again, paragraphs 1-3 on page ___</w:t>
            </w:r>
            <w:r>
              <w:rPr>
                <w:sz w:val="24"/>
              </w:rPr>
              <w:t xml:space="preserve">. </w:t>
            </w:r>
            <w:r w:rsidRPr="001C5FCF">
              <w:rPr>
                <w:sz w:val="24"/>
              </w:rPr>
              <w:t xml:space="preserve">What does this </w:t>
            </w:r>
            <w:r>
              <w:rPr>
                <w:sz w:val="24"/>
              </w:rPr>
              <w:t xml:space="preserve">daydream </w:t>
            </w:r>
            <w:r w:rsidRPr="001C5FCF">
              <w:rPr>
                <w:sz w:val="24"/>
              </w:rPr>
              <w:t>tell us about how the mother perceives her relationship with daughter, and how does this manipulation of time and sequence increase tension in the story? Use evidence from the text to support your response.</w:t>
            </w:r>
          </w:p>
        </w:tc>
        <w:tc>
          <w:tcPr>
            <w:tcW w:w="6850" w:type="dxa"/>
          </w:tcPr>
          <w:p w14:paraId="76ED162D" w14:textId="77777777" w:rsidR="001C5FCF" w:rsidRDefault="00187302" w:rsidP="00E01CA5">
            <w:pPr>
              <w:spacing w:after="0" w:line="240" w:lineRule="auto"/>
              <w:contextualSpacing/>
              <w:rPr>
                <w:sz w:val="24"/>
              </w:rPr>
            </w:pPr>
            <w:r>
              <w:rPr>
                <w:sz w:val="24"/>
              </w:rPr>
              <w:t>In this section of text</w:t>
            </w:r>
            <w:r w:rsidR="00653214">
              <w:rPr>
                <w:sz w:val="24"/>
              </w:rPr>
              <w:t>,</w:t>
            </w:r>
            <w:r>
              <w:rPr>
                <w:sz w:val="24"/>
              </w:rPr>
              <w:t xml:space="preserve"> Mama explains the difference between who her daughter, Dee, would like her to be in contrast to who she really is. This is done in the form of a daydream of herself on the Johnny Carson show versus a description of what she looks like and does in real life. On the Carson show she is “…the way my daughter would want me to be: one hundred pounds lighter, my skin like an uncooked barley pancake…Johnny Carson has much to do to keep up with my quick and witty tongue.” In her own description of herself, Mama says she is “a large, big-boned woman with rough man-working hands” who’s large size keeps her “hot in zero weather.” These descriptions give readers some insight into the way Mama perceives her relationship with her daughter because we can tell that she feels she does not live up to her daughter</w:t>
            </w:r>
            <w:r w:rsidR="00653214">
              <w:rPr>
                <w:sz w:val="24"/>
              </w:rPr>
              <w:t>’</w:t>
            </w:r>
            <w:r>
              <w:rPr>
                <w:sz w:val="24"/>
              </w:rPr>
              <w:t xml:space="preserve">s </w:t>
            </w:r>
            <w:r>
              <w:rPr>
                <w:sz w:val="24"/>
              </w:rPr>
              <w:lastRenderedPageBreak/>
              <w:t xml:space="preserve">expectations. </w:t>
            </w:r>
            <w:r w:rsidR="001C5FCF">
              <w:rPr>
                <w:sz w:val="24"/>
              </w:rPr>
              <w:t xml:space="preserve">These differences suggest she believes her daughter is embarrassed by her appearance and intelligence. The manipulation of time and sequence increases tension </w:t>
            </w:r>
            <w:r w:rsidR="00653214">
              <w:rPr>
                <w:sz w:val="24"/>
              </w:rPr>
              <w:t>surrounding the</w:t>
            </w:r>
            <w:r w:rsidR="001C5FCF">
              <w:rPr>
                <w:sz w:val="24"/>
              </w:rPr>
              <w:t xml:space="preserve"> impending arrival of Dee because readers anticipate an encounter where the mother disappoints Dee.</w:t>
            </w:r>
          </w:p>
        </w:tc>
      </w:tr>
      <w:tr w:rsidR="00BD5047" w:rsidRPr="00B9538D" w14:paraId="7414AD04" w14:textId="77777777">
        <w:trPr>
          <w:trHeight w:val="147"/>
        </w:trPr>
        <w:tc>
          <w:tcPr>
            <w:tcW w:w="6048" w:type="dxa"/>
          </w:tcPr>
          <w:p w14:paraId="3330FB9C" w14:textId="7554850D" w:rsidR="00BD5047" w:rsidRPr="009F2A27" w:rsidRDefault="004541E7" w:rsidP="00E01CA5">
            <w:pPr>
              <w:spacing w:after="0" w:line="240" w:lineRule="auto"/>
              <w:contextualSpacing/>
              <w:rPr>
                <w:sz w:val="24"/>
              </w:rPr>
            </w:pPr>
            <w:r>
              <w:rPr>
                <w:sz w:val="24"/>
              </w:rPr>
              <w:lastRenderedPageBreak/>
              <w:t>In paragraph 8 on page ___</w:t>
            </w:r>
            <w:r w:rsidR="00F224F4">
              <w:rPr>
                <w:sz w:val="24"/>
              </w:rPr>
              <w:t xml:space="preserve">, we learn there was a house fire. Re-read the paragraph and describe how Dee reacts to the house fire. What do we learn about her from </w:t>
            </w:r>
            <w:r w:rsidR="000637E9">
              <w:rPr>
                <w:sz w:val="24"/>
              </w:rPr>
              <w:t>this passage</w:t>
            </w:r>
            <w:r w:rsidR="00F224F4">
              <w:rPr>
                <w:sz w:val="24"/>
              </w:rPr>
              <w:t>?</w:t>
            </w:r>
          </w:p>
        </w:tc>
        <w:tc>
          <w:tcPr>
            <w:tcW w:w="6850" w:type="dxa"/>
          </w:tcPr>
          <w:p w14:paraId="7931519B" w14:textId="77777777" w:rsidR="00BD5047" w:rsidRPr="001D2C13" w:rsidRDefault="00F224F4" w:rsidP="00E01CA5">
            <w:pPr>
              <w:spacing w:after="0" w:line="240" w:lineRule="auto"/>
              <w:contextualSpacing/>
              <w:rPr>
                <w:sz w:val="24"/>
              </w:rPr>
            </w:pPr>
            <w:r>
              <w:rPr>
                <w:sz w:val="24"/>
              </w:rPr>
              <w:t>While her sister is being burned in the house fire, Dee is safely removed watching her house and sister being burned. Her cold, and detached reaction alludes to the distance between Dee and her family and suggests she does not care for her mother and sister</w:t>
            </w:r>
            <w:r w:rsidR="000637E9">
              <w:rPr>
                <w:sz w:val="24"/>
              </w:rPr>
              <w:t>, nor she does want to help them</w:t>
            </w:r>
            <w:r>
              <w:rPr>
                <w:sz w:val="24"/>
              </w:rPr>
              <w:t xml:space="preserve">. </w:t>
            </w:r>
            <w:r w:rsidR="000637E9">
              <w:rPr>
                <w:sz w:val="24"/>
              </w:rPr>
              <w:t xml:space="preserve">Additionally, we learn she has hatred for the house through </w:t>
            </w:r>
            <w:r w:rsidR="0042653B">
              <w:rPr>
                <w:sz w:val="24"/>
              </w:rPr>
              <w:t>Mama’s</w:t>
            </w:r>
            <w:r w:rsidR="000637E9">
              <w:rPr>
                <w:sz w:val="24"/>
              </w:rPr>
              <w:t xml:space="preserve"> speculation that she wants to “do a dance around the ashes.”</w:t>
            </w:r>
          </w:p>
        </w:tc>
      </w:tr>
      <w:tr w:rsidR="00BD5047" w:rsidRPr="00B9538D" w14:paraId="19D411E9" w14:textId="77777777">
        <w:trPr>
          <w:trHeight w:val="791"/>
        </w:trPr>
        <w:tc>
          <w:tcPr>
            <w:tcW w:w="6048" w:type="dxa"/>
          </w:tcPr>
          <w:p w14:paraId="583E64DE" w14:textId="68488A92" w:rsidR="00BD5047" w:rsidRPr="009F2A27" w:rsidRDefault="000637E9" w:rsidP="00E01CA5">
            <w:pPr>
              <w:spacing w:after="0" w:line="240" w:lineRule="auto"/>
              <w:contextualSpacing/>
              <w:rPr>
                <w:sz w:val="24"/>
              </w:rPr>
            </w:pPr>
            <w:r>
              <w:rPr>
                <w:sz w:val="24"/>
              </w:rPr>
              <w:t>In paragraph 9</w:t>
            </w:r>
            <w:r w:rsidR="00EB0BDB">
              <w:rPr>
                <w:sz w:val="24"/>
              </w:rPr>
              <w:t xml:space="preserve"> on page </w:t>
            </w:r>
            <w:r w:rsidR="004541E7">
              <w:rPr>
                <w:sz w:val="24"/>
              </w:rPr>
              <w:t>___</w:t>
            </w:r>
            <w:r w:rsidR="00E927FD">
              <w:rPr>
                <w:sz w:val="24"/>
              </w:rPr>
              <w:t xml:space="preserve">, </w:t>
            </w:r>
            <w:r>
              <w:rPr>
                <w:sz w:val="24"/>
              </w:rPr>
              <w:t>the author uses several personifications to de</w:t>
            </w:r>
            <w:r w:rsidR="002E4E31">
              <w:rPr>
                <w:sz w:val="24"/>
              </w:rPr>
              <w:t xml:space="preserve">pict the way Dee reads to her family. Identify examples of personification and </w:t>
            </w:r>
            <w:r w:rsidR="003A092A">
              <w:rPr>
                <w:sz w:val="24"/>
              </w:rPr>
              <w:t>the effect that they have on the meaning and tone of the text.</w:t>
            </w:r>
          </w:p>
        </w:tc>
        <w:tc>
          <w:tcPr>
            <w:tcW w:w="6850" w:type="dxa"/>
          </w:tcPr>
          <w:p w14:paraId="6CB08092" w14:textId="77777777" w:rsidR="00BD5047" w:rsidRDefault="002E4E31" w:rsidP="00E01CA5">
            <w:pPr>
              <w:spacing w:after="0" w:line="240" w:lineRule="auto"/>
              <w:contextualSpacing/>
              <w:rPr>
                <w:sz w:val="24"/>
              </w:rPr>
            </w:pPr>
            <w:r>
              <w:rPr>
                <w:sz w:val="24"/>
              </w:rPr>
              <w:t>“…forcing words, lies, other folks’ habits, whole lives upon us too.”</w:t>
            </w:r>
          </w:p>
          <w:p w14:paraId="4A415EC5" w14:textId="77777777" w:rsidR="002E4E31" w:rsidRDefault="002E4E31" w:rsidP="00E01CA5">
            <w:pPr>
              <w:spacing w:after="0" w:line="240" w:lineRule="auto"/>
              <w:contextualSpacing/>
              <w:rPr>
                <w:sz w:val="24"/>
              </w:rPr>
            </w:pPr>
            <w:r>
              <w:rPr>
                <w:sz w:val="24"/>
              </w:rPr>
              <w:t>“…trapped and ignorant underneath her voice.”</w:t>
            </w:r>
          </w:p>
          <w:p w14:paraId="48DD7D9D" w14:textId="77777777" w:rsidR="002E4E31" w:rsidRDefault="002E4E31" w:rsidP="00E01CA5">
            <w:pPr>
              <w:spacing w:after="0" w:line="240" w:lineRule="auto"/>
              <w:contextualSpacing/>
              <w:rPr>
                <w:sz w:val="24"/>
              </w:rPr>
            </w:pPr>
            <w:r>
              <w:rPr>
                <w:sz w:val="24"/>
              </w:rPr>
              <w:t>“…washed us in a river of make believe”</w:t>
            </w:r>
          </w:p>
          <w:p w14:paraId="7428C5E6" w14:textId="77777777" w:rsidR="002E4E31" w:rsidRDefault="002E4E31" w:rsidP="00E01CA5">
            <w:pPr>
              <w:spacing w:after="0" w:line="240" w:lineRule="auto"/>
              <w:contextualSpacing/>
              <w:rPr>
                <w:sz w:val="24"/>
              </w:rPr>
            </w:pPr>
            <w:r>
              <w:rPr>
                <w:sz w:val="24"/>
              </w:rPr>
              <w:t>“…burned us with a lot of knowledge we didn’t necessarily need to know.”</w:t>
            </w:r>
          </w:p>
          <w:p w14:paraId="5B3D0EE6" w14:textId="77777777" w:rsidR="002E4E31" w:rsidRDefault="002E4E31" w:rsidP="00E01CA5">
            <w:pPr>
              <w:spacing w:after="0" w:line="240" w:lineRule="auto"/>
              <w:contextualSpacing/>
              <w:rPr>
                <w:sz w:val="24"/>
              </w:rPr>
            </w:pPr>
            <w:r>
              <w:rPr>
                <w:sz w:val="24"/>
              </w:rPr>
              <w:t>“…pressed us to her with the serious ways that she read.”</w:t>
            </w:r>
          </w:p>
          <w:p w14:paraId="5071819E" w14:textId="77777777" w:rsidR="002E4E31" w:rsidRDefault="002E4E31" w:rsidP="00E01CA5">
            <w:pPr>
              <w:spacing w:after="0" w:line="240" w:lineRule="auto"/>
              <w:contextualSpacing/>
              <w:rPr>
                <w:sz w:val="24"/>
              </w:rPr>
            </w:pPr>
            <w:r>
              <w:rPr>
                <w:sz w:val="24"/>
              </w:rPr>
              <w:t>“…shove us away at just the moment, like dimwits, we seemed about to understand.”</w:t>
            </w:r>
          </w:p>
          <w:p w14:paraId="2D86721A" w14:textId="77777777" w:rsidR="002E4E31" w:rsidRPr="00B9538D" w:rsidRDefault="002E4E31" w:rsidP="00E01CA5">
            <w:pPr>
              <w:spacing w:after="0" w:line="240" w:lineRule="auto"/>
              <w:contextualSpacing/>
              <w:rPr>
                <w:sz w:val="24"/>
              </w:rPr>
            </w:pPr>
            <w:r>
              <w:rPr>
                <w:sz w:val="24"/>
              </w:rPr>
              <w:t>The personifying words forcing, trapped, washed, burned, pressed, shove are all aggressive in nature. The tone is one of resentment and the mood is oppressive.</w:t>
            </w:r>
            <w:r w:rsidR="003A092A">
              <w:rPr>
                <w:sz w:val="24"/>
              </w:rPr>
              <w:t xml:space="preserve"> This helps the reader understand</w:t>
            </w:r>
            <w:r w:rsidR="00005A8B">
              <w:rPr>
                <w:sz w:val="24"/>
              </w:rPr>
              <w:t xml:space="preserve"> the relationship among the three women as well as Mama</w:t>
            </w:r>
            <w:r w:rsidR="00653214">
              <w:rPr>
                <w:sz w:val="24"/>
              </w:rPr>
              <w:t>’s</w:t>
            </w:r>
            <w:r w:rsidR="00005A8B">
              <w:rPr>
                <w:sz w:val="24"/>
              </w:rPr>
              <w:t xml:space="preserve"> and Maggie’s perception of Dee’s educated status. </w:t>
            </w:r>
          </w:p>
        </w:tc>
      </w:tr>
      <w:tr w:rsidR="00BD5047" w:rsidRPr="00B9538D" w14:paraId="05BC52D7" w14:textId="77777777">
        <w:trPr>
          <w:trHeight w:val="901"/>
        </w:trPr>
        <w:tc>
          <w:tcPr>
            <w:tcW w:w="6048" w:type="dxa"/>
          </w:tcPr>
          <w:p w14:paraId="77BFCF8A" w14:textId="4EFF6B75" w:rsidR="00BD5047" w:rsidRPr="009F2A27" w:rsidRDefault="0042653B" w:rsidP="00653214">
            <w:pPr>
              <w:spacing w:after="0" w:line="240" w:lineRule="auto"/>
              <w:contextualSpacing/>
              <w:rPr>
                <w:sz w:val="24"/>
              </w:rPr>
            </w:pPr>
            <w:r>
              <w:rPr>
                <w:sz w:val="24"/>
              </w:rPr>
              <w:t>Mama</w:t>
            </w:r>
            <w:r w:rsidR="002E4E31">
              <w:rPr>
                <w:sz w:val="24"/>
              </w:rPr>
              <w:t xml:space="preserve"> describes </w:t>
            </w:r>
            <w:r w:rsidR="00F84D3A">
              <w:rPr>
                <w:sz w:val="24"/>
              </w:rPr>
              <w:t xml:space="preserve">Dee and </w:t>
            </w:r>
            <w:r w:rsidR="002A6C2C">
              <w:rPr>
                <w:sz w:val="24"/>
              </w:rPr>
              <w:t xml:space="preserve">Maggie </w:t>
            </w:r>
            <w:r w:rsidR="008C395B">
              <w:rPr>
                <w:sz w:val="24"/>
              </w:rPr>
              <w:t xml:space="preserve">in paragraph </w:t>
            </w:r>
            <w:r w:rsidR="00F84D3A">
              <w:rPr>
                <w:sz w:val="24"/>
              </w:rPr>
              <w:t xml:space="preserve">1 and </w:t>
            </w:r>
            <w:r w:rsidR="003A092A">
              <w:rPr>
                <w:sz w:val="24"/>
              </w:rPr>
              <w:t>2</w:t>
            </w:r>
            <w:r w:rsidR="00E927FD">
              <w:rPr>
                <w:sz w:val="24"/>
              </w:rPr>
              <w:t xml:space="preserve"> </w:t>
            </w:r>
            <w:r w:rsidR="004541E7">
              <w:rPr>
                <w:sz w:val="24"/>
              </w:rPr>
              <w:t>on page ___</w:t>
            </w:r>
            <w:r w:rsidR="008C395B">
              <w:rPr>
                <w:sz w:val="24"/>
              </w:rPr>
              <w:t>.</w:t>
            </w:r>
            <w:r w:rsidR="002A6C2C">
              <w:rPr>
                <w:sz w:val="24"/>
              </w:rPr>
              <w:t xml:space="preserve"> Given this information, describe Maggie and contrast her to what we know about Dee. How are the</w:t>
            </w:r>
            <w:r w:rsidR="00F84D3A">
              <w:rPr>
                <w:sz w:val="24"/>
              </w:rPr>
              <w:t>y</w:t>
            </w:r>
            <w:r w:rsidR="002A6C2C">
              <w:rPr>
                <w:sz w:val="24"/>
              </w:rPr>
              <w:t xml:space="preserve"> similar? How are they different?</w:t>
            </w:r>
            <w:r w:rsidR="00005A8B">
              <w:rPr>
                <w:sz w:val="24"/>
              </w:rPr>
              <w:t xml:space="preserve"> How might their differences contribute to the kinds of interactions they have, and how </w:t>
            </w:r>
            <w:r w:rsidR="00653214">
              <w:rPr>
                <w:sz w:val="24"/>
              </w:rPr>
              <w:t>does this affect</w:t>
            </w:r>
            <w:r w:rsidR="00005A8B">
              <w:rPr>
                <w:sz w:val="24"/>
              </w:rPr>
              <w:t xml:space="preserve"> the story? </w:t>
            </w:r>
          </w:p>
        </w:tc>
        <w:tc>
          <w:tcPr>
            <w:tcW w:w="6850" w:type="dxa"/>
          </w:tcPr>
          <w:p w14:paraId="1489CE4E" w14:textId="77777777" w:rsidR="0057438F" w:rsidRPr="00B9538D" w:rsidRDefault="008C395B" w:rsidP="00E01CA5">
            <w:pPr>
              <w:spacing w:after="0" w:line="240" w:lineRule="auto"/>
              <w:contextualSpacing/>
              <w:rPr>
                <w:sz w:val="24"/>
              </w:rPr>
            </w:pPr>
            <w:r>
              <w:rPr>
                <w:sz w:val="24"/>
              </w:rPr>
              <w:t>Though they are sisters and share the same upbringing,</w:t>
            </w:r>
            <w:r w:rsidR="002A6C2C">
              <w:rPr>
                <w:sz w:val="24"/>
              </w:rPr>
              <w:t xml:space="preserve"> Maggie is </w:t>
            </w:r>
            <w:r>
              <w:rPr>
                <w:sz w:val="24"/>
              </w:rPr>
              <w:t xml:space="preserve">simple, </w:t>
            </w:r>
            <w:r w:rsidR="002A6C2C">
              <w:rPr>
                <w:sz w:val="24"/>
              </w:rPr>
              <w:t xml:space="preserve">unattractive, poor and not very bright. </w:t>
            </w:r>
            <w:r>
              <w:rPr>
                <w:sz w:val="24"/>
              </w:rPr>
              <w:t>Conversely, Dee</w:t>
            </w:r>
            <w:r w:rsidR="002A6C2C">
              <w:rPr>
                <w:sz w:val="24"/>
              </w:rPr>
              <w:t xml:space="preserve"> is educated, bright, sty</w:t>
            </w:r>
            <w:r>
              <w:rPr>
                <w:sz w:val="24"/>
              </w:rPr>
              <w:t>lish and sophisticated</w:t>
            </w:r>
            <w:r w:rsidR="00F84D3A">
              <w:rPr>
                <w:sz w:val="24"/>
              </w:rPr>
              <w:t xml:space="preserve"> and “always wanted nice things.”</w:t>
            </w:r>
            <w:r>
              <w:rPr>
                <w:sz w:val="24"/>
              </w:rPr>
              <w:t xml:space="preserve"> We also learn Dee is “lighter than Maggie, with nicer hair and fuller figure”. </w:t>
            </w:r>
            <w:r w:rsidR="00005A8B">
              <w:rPr>
                <w:sz w:val="24"/>
              </w:rPr>
              <w:t xml:space="preserve"> These differences create an atmosphere in which Maggie feels inferior to Dee, thus causing tension between the two </w:t>
            </w:r>
            <w:r w:rsidR="00005A8B">
              <w:rPr>
                <w:sz w:val="24"/>
              </w:rPr>
              <w:lastRenderedPageBreak/>
              <w:t xml:space="preserve">sisters and their differing expectations of what life will bring them. </w:t>
            </w:r>
          </w:p>
        </w:tc>
      </w:tr>
      <w:tr w:rsidR="00BD5047" w:rsidRPr="00B9538D" w14:paraId="34058063" w14:textId="77777777">
        <w:trPr>
          <w:trHeight w:val="890"/>
        </w:trPr>
        <w:tc>
          <w:tcPr>
            <w:tcW w:w="6048" w:type="dxa"/>
          </w:tcPr>
          <w:p w14:paraId="24C2C70B" w14:textId="55430726" w:rsidR="002F663D" w:rsidRDefault="004541E7" w:rsidP="00E01CA5">
            <w:pPr>
              <w:spacing w:after="0" w:line="240" w:lineRule="auto"/>
              <w:contextualSpacing/>
              <w:rPr>
                <w:rFonts w:ascii="Calibri" w:eastAsia="Times New Roman" w:hAnsi="Calibri" w:cs="Calibri"/>
                <w:sz w:val="24"/>
              </w:rPr>
            </w:pPr>
            <w:r>
              <w:rPr>
                <w:sz w:val="24"/>
              </w:rPr>
              <w:lastRenderedPageBreak/>
              <w:t>Consider paragraph 9 on page ___, paragraph 1 on page ___</w:t>
            </w:r>
            <w:r w:rsidR="005E647B">
              <w:rPr>
                <w:sz w:val="24"/>
              </w:rPr>
              <w:t>, and footnote</w:t>
            </w:r>
            <w:r w:rsidR="00187302">
              <w:rPr>
                <w:sz w:val="24"/>
              </w:rPr>
              <w:t xml:space="preserve"> </w:t>
            </w:r>
            <w:r w:rsidR="00E927FD">
              <w:rPr>
                <w:sz w:val="24"/>
              </w:rPr>
              <w:t>#</w:t>
            </w:r>
            <w:r w:rsidR="005E647B">
              <w:rPr>
                <w:sz w:val="24"/>
              </w:rPr>
              <w:t xml:space="preserve">3. What </w:t>
            </w:r>
            <w:r w:rsidR="00005A8B">
              <w:rPr>
                <w:sz w:val="24"/>
              </w:rPr>
              <w:t>do you notice</w:t>
            </w:r>
            <w:r w:rsidR="005E647B">
              <w:rPr>
                <w:sz w:val="24"/>
              </w:rPr>
              <w:t xml:space="preserve"> about the way Dee and her companion are dressed and the way they greet </w:t>
            </w:r>
            <w:r w:rsidR="0042653B">
              <w:rPr>
                <w:sz w:val="24"/>
              </w:rPr>
              <w:t>Mama</w:t>
            </w:r>
            <w:r w:rsidR="005E647B">
              <w:rPr>
                <w:sz w:val="24"/>
              </w:rPr>
              <w:t xml:space="preserve"> and Maggie? </w:t>
            </w:r>
            <w:r w:rsidR="00005A8B">
              <w:rPr>
                <w:sz w:val="24"/>
              </w:rPr>
              <w:t xml:space="preserve">What conclusions can you draw about them from these details? </w:t>
            </w:r>
          </w:p>
        </w:tc>
        <w:tc>
          <w:tcPr>
            <w:tcW w:w="6850" w:type="dxa"/>
          </w:tcPr>
          <w:p w14:paraId="5F5AA8AB" w14:textId="77777777" w:rsidR="00BD5047" w:rsidRPr="00B9538D" w:rsidRDefault="005E647B" w:rsidP="00E01CA5">
            <w:pPr>
              <w:spacing w:after="0" w:line="240" w:lineRule="auto"/>
              <w:contextualSpacing/>
              <w:rPr>
                <w:sz w:val="24"/>
              </w:rPr>
            </w:pPr>
            <w:r>
              <w:rPr>
                <w:sz w:val="24"/>
              </w:rPr>
              <w:t xml:space="preserve">Dee is wearing a long, flowing, “loud” dress in hot weather. She is also wearing lots of gold jewelry and her hair “stands straight up </w:t>
            </w:r>
            <w:r w:rsidR="00EB0BDB">
              <w:rPr>
                <w:sz w:val="24"/>
              </w:rPr>
              <w:t xml:space="preserve">like </w:t>
            </w:r>
            <w:r>
              <w:rPr>
                <w:sz w:val="24"/>
              </w:rPr>
              <w:t>the wool on a sheep.” Her appearance is out of place in this small rural setting. Dee’s greeting, “</w:t>
            </w:r>
            <w:proofErr w:type="spellStart"/>
            <w:r>
              <w:rPr>
                <w:sz w:val="24"/>
              </w:rPr>
              <w:t>Wa</w:t>
            </w:r>
            <w:proofErr w:type="spellEnd"/>
            <w:r>
              <w:rPr>
                <w:sz w:val="24"/>
              </w:rPr>
              <w:t>-</w:t>
            </w:r>
            <w:proofErr w:type="spellStart"/>
            <w:r>
              <w:rPr>
                <w:sz w:val="24"/>
              </w:rPr>
              <w:t>su</w:t>
            </w:r>
            <w:proofErr w:type="spellEnd"/>
            <w:r>
              <w:rPr>
                <w:sz w:val="24"/>
              </w:rPr>
              <w:t>-zo-</w:t>
            </w:r>
            <w:proofErr w:type="spellStart"/>
            <w:r>
              <w:rPr>
                <w:sz w:val="24"/>
              </w:rPr>
              <w:t>Tean</w:t>
            </w:r>
            <w:proofErr w:type="spellEnd"/>
            <w:r>
              <w:rPr>
                <w:sz w:val="24"/>
              </w:rPr>
              <w:t>-o!” and her companion’s exclamation, “</w:t>
            </w:r>
            <w:proofErr w:type="spellStart"/>
            <w:r>
              <w:rPr>
                <w:sz w:val="24"/>
              </w:rPr>
              <w:t>Asalamalakim</w:t>
            </w:r>
            <w:proofErr w:type="spellEnd"/>
            <w:proofErr w:type="gramStart"/>
            <w:r>
              <w:rPr>
                <w:sz w:val="24"/>
              </w:rPr>
              <w:t>!”are</w:t>
            </w:r>
            <w:proofErr w:type="gramEnd"/>
            <w:r>
              <w:rPr>
                <w:sz w:val="24"/>
              </w:rPr>
              <w:t xml:space="preserve"> also unusual for the setting. We learn from the footnote, that </w:t>
            </w:r>
            <w:proofErr w:type="spellStart"/>
            <w:r>
              <w:rPr>
                <w:sz w:val="24"/>
              </w:rPr>
              <w:t>asalamalakim</w:t>
            </w:r>
            <w:proofErr w:type="spellEnd"/>
            <w:r>
              <w:rPr>
                <w:sz w:val="24"/>
              </w:rPr>
              <w:t xml:space="preserve"> comes from the Muslim culture, which Maggie and </w:t>
            </w:r>
            <w:r w:rsidR="0042653B">
              <w:rPr>
                <w:sz w:val="24"/>
              </w:rPr>
              <w:t>Mama</w:t>
            </w:r>
            <w:r>
              <w:rPr>
                <w:sz w:val="24"/>
              </w:rPr>
              <w:t xml:space="preserve"> </w:t>
            </w:r>
            <w:r w:rsidR="00EB0BDB">
              <w:rPr>
                <w:sz w:val="24"/>
              </w:rPr>
              <w:t xml:space="preserve">seem to </w:t>
            </w:r>
            <w:r>
              <w:rPr>
                <w:sz w:val="24"/>
              </w:rPr>
              <w:t xml:space="preserve">know nothing </w:t>
            </w:r>
            <w:r w:rsidR="00E927FD">
              <w:rPr>
                <w:sz w:val="24"/>
              </w:rPr>
              <w:t>about;</w:t>
            </w:r>
            <w:r w:rsidR="008C578F">
              <w:rPr>
                <w:sz w:val="24"/>
              </w:rPr>
              <w:t xml:space="preserve"> This scen</w:t>
            </w:r>
            <w:r w:rsidR="000A4E1C">
              <w:rPr>
                <w:sz w:val="24"/>
              </w:rPr>
              <w:t>e suggests that</w:t>
            </w:r>
            <w:r w:rsidR="00005A8B">
              <w:rPr>
                <w:sz w:val="24"/>
              </w:rPr>
              <w:t xml:space="preserve"> these words, actions, and dress are unusual in this area and for the local </w:t>
            </w:r>
            <w:r w:rsidR="000A4E1C">
              <w:rPr>
                <w:sz w:val="24"/>
              </w:rPr>
              <w:t>community</w:t>
            </w:r>
            <w:r w:rsidR="00005A8B">
              <w:rPr>
                <w:sz w:val="24"/>
              </w:rPr>
              <w:t xml:space="preserve">. </w:t>
            </w:r>
            <w:r>
              <w:rPr>
                <w:sz w:val="24"/>
              </w:rPr>
              <w:t xml:space="preserve"> </w:t>
            </w:r>
          </w:p>
        </w:tc>
      </w:tr>
      <w:tr w:rsidR="00BD5047" w:rsidRPr="00B9538D" w14:paraId="08506127" w14:textId="77777777">
        <w:trPr>
          <w:trHeight w:val="886"/>
        </w:trPr>
        <w:tc>
          <w:tcPr>
            <w:tcW w:w="6048" w:type="dxa"/>
          </w:tcPr>
          <w:p w14:paraId="521B2EC1" w14:textId="49518034" w:rsidR="00BD5047" w:rsidRPr="009F2A27" w:rsidRDefault="004541E7" w:rsidP="00E01CA5">
            <w:pPr>
              <w:spacing w:after="0" w:line="240" w:lineRule="auto"/>
              <w:contextualSpacing/>
              <w:rPr>
                <w:sz w:val="24"/>
              </w:rPr>
            </w:pPr>
            <w:r>
              <w:rPr>
                <w:sz w:val="24"/>
              </w:rPr>
              <w:t>In paragraph 2 on page ___</w:t>
            </w:r>
            <w:r w:rsidR="003D1ED4">
              <w:rPr>
                <w:sz w:val="24"/>
              </w:rPr>
              <w:t>, Dee takes several pictures with her polaroid camera and then puts it away. What is Dee careful to include in every shot? Why do you think Dee does this and what can we infer about how she views her family and home?</w:t>
            </w:r>
          </w:p>
        </w:tc>
        <w:tc>
          <w:tcPr>
            <w:tcW w:w="6850" w:type="dxa"/>
          </w:tcPr>
          <w:p w14:paraId="77DD8551" w14:textId="77777777" w:rsidR="00BD5047" w:rsidRPr="00B9538D" w:rsidRDefault="003D1ED4" w:rsidP="00E01CA5">
            <w:pPr>
              <w:spacing w:after="0" w:line="240" w:lineRule="auto"/>
              <w:contextualSpacing/>
              <w:rPr>
                <w:sz w:val="24"/>
              </w:rPr>
            </w:pPr>
            <w:r>
              <w:rPr>
                <w:sz w:val="24"/>
              </w:rPr>
              <w:t xml:space="preserve">Dee is careful to include the dilapidated house in every photo. She seems to do this because she wants to be able to take home evidence of her rural upbringing and poor family history. We can make this inference because the photos do not seem </w:t>
            </w:r>
            <w:r w:rsidR="00CE2002">
              <w:rPr>
                <w:sz w:val="24"/>
              </w:rPr>
              <w:t xml:space="preserve">genuine </w:t>
            </w:r>
            <w:r>
              <w:rPr>
                <w:sz w:val="24"/>
              </w:rPr>
              <w:t>as she snaps them, but rather staged. She immediately puts the camera away, clearly showing no further interest in more pictures of her family.</w:t>
            </w:r>
            <w:r w:rsidR="00CE2002">
              <w:rPr>
                <w:sz w:val="24"/>
              </w:rPr>
              <w:t xml:space="preserve"> This alludes to the fact that Dee views her family and home as artworks and artifacts </w:t>
            </w:r>
            <w:r w:rsidR="00EB0BDB">
              <w:rPr>
                <w:sz w:val="24"/>
              </w:rPr>
              <w:t xml:space="preserve">rather </w:t>
            </w:r>
            <w:r w:rsidR="00CE2002">
              <w:rPr>
                <w:sz w:val="24"/>
              </w:rPr>
              <w:t xml:space="preserve">than </w:t>
            </w:r>
            <w:r w:rsidR="00EB0BDB">
              <w:rPr>
                <w:sz w:val="24"/>
              </w:rPr>
              <w:t xml:space="preserve">in a </w:t>
            </w:r>
            <w:r w:rsidR="00CE2002">
              <w:rPr>
                <w:sz w:val="24"/>
              </w:rPr>
              <w:t>sentimental</w:t>
            </w:r>
            <w:r w:rsidR="00EB0BDB">
              <w:rPr>
                <w:sz w:val="24"/>
              </w:rPr>
              <w:t xml:space="preserve"> manner</w:t>
            </w:r>
            <w:r w:rsidR="00CE2002">
              <w:rPr>
                <w:sz w:val="24"/>
              </w:rPr>
              <w:t>.</w:t>
            </w:r>
          </w:p>
        </w:tc>
      </w:tr>
      <w:tr w:rsidR="00BD5047" w:rsidRPr="00B9538D" w14:paraId="1C553FEB" w14:textId="77777777">
        <w:trPr>
          <w:trHeight w:val="2537"/>
        </w:trPr>
        <w:tc>
          <w:tcPr>
            <w:tcW w:w="6048" w:type="dxa"/>
          </w:tcPr>
          <w:p w14:paraId="0EABB7DD" w14:textId="3F050587" w:rsidR="00D526A8" w:rsidRPr="009F2A27" w:rsidRDefault="00CE2002" w:rsidP="00E01CA5">
            <w:pPr>
              <w:spacing w:after="0" w:line="240" w:lineRule="auto"/>
              <w:contextualSpacing/>
              <w:rPr>
                <w:sz w:val="24"/>
              </w:rPr>
            </w:pPr>
            <w:r>
              <w:rPr>
                <w:sz w:val="24"/>
              </w:rPr>
              <w:t xml:space="preserve">When Dee returns home, she has changed her name to </w:t>
            </w:r>
            <w:proofErr w:type="spellStart"/>
            <w:r>
              <w:rPr>
                <w:sz w:val="24"/>
              </w:rPr>
              <w:t>Wangero</w:t>
            </w:r>
            <w:proofErr w:type="spellEnd"/>
            <w:r>
              <w:rPr>
                <w:sz w:val="24"/>
              </w:rPr>
              <w:t xml:space="preserve"> </w:t>
            </w:r>
            <w:proofErr w:type="spellStart"/>
            <w:r>
              <w:rPr>
                <w:sz w:val="24"/>
              </w:rPr>
              <w:t>Leewanika</w:t>
            </w:r>
            <w:proofErr w:type="spellEnd"/>
            <w:r>
              <w:rPr>
                <w:sz w:val="24"/>
              </w:rPr>
              <w:t xml:space="preserve"> </w:t>
            </w:r>
            <w:proofErr w:type="spellStart"/>
            <w:r>
              <w:rPr>
                <w:sz w:val="24"/>
              </w:rPr>
              <w:t>Kemanjo</w:t>
            </w:r>
            <w:proofErr w:type="spellEnd"/>
            <w:r>
              <w:rPr>
                <w:sz w:val="24"/>
              </w:rPr>
              <w:t xml:space="preserve"> because she “…couldn’t bear it any longer, being named after the people who oppress me.” </w:t>
            </w:r>
            <w:r w:rsidR="0042653B">
              <w:rPr>
                <w:sz w:val="24"/>
              </w:rPr>
              <w:t>Mama</w:t>
            </w:r>
            <w:r>
              <w:rPr>
                <w:sz w:val="24"/>
              </w:rPr>
              <w:t xml:space="preserve"> reminds her that she was named after her aunt </w:t>
            </w:r>
            <w:proofErr w:type="spellStart"/>
            <w:r>
              <w:rPr>
                <w:sz w:val="24"/>
              </w:rPr>
              <w:t>Dicie</w:t>
            </w:r>
            <w:proofErr w:type="spellEnd"/>
            <w:r>
              <w:rPr>
                <w:sz w:val="24"/>
              </w:rPr>
              <w:t xml:space="preserve"> who was called Big Dee. Dee continues to probe her mother about the origin of her name. What conclusions can you draw about the different ways Dee and </w:t>
            </w:r>
            <w:r w:rsidR="0042653B">
              <w:rPr>
                <w:sz w:val="24"/>
              </w:rPr>
              <w:t>Mama</w:t>
            </w:r>
            <w:r>
              <w:rPr>
                <w:sz w:val="24"/>
              </w:rPr>
              <w:t xml:space="preserve"> view heritage from this exchange?</w:t>
            </w:r>
            <w:r w:rsidR="00EB0BDB">
              <w:rPr>
                <w:sz w:val="24"/>
              </w:rPr>
              <w:t xml:space="preserve"> (Page </w:t>
            </w:r>
            <w:r w:rsidR="004541E7">
              <w:rPr>
                <w:sz w:val="24"/>
              </w:rPr>
              <w:t>___</w:t>
            </w:r>
            <w:r w:rsidR="00EB0BDB">
              <w:rPr>
                <w:sz w:val="24"/>
              </w:rPr>
              <w:t>)</w:t>
            </w:r>
            <w:r w:rsidR="002807D5">
              <w:rPr>
                <w:sz w:val="24"/>
              </w:rPr>
              <w:t xml:space="preserve"> What might we infer about </w:t>
            </w:r>
            <w:r w:rsidR="0009598E">
              <w:rPr>
                <w:sz w:val="24"/>
              </w:rPr>
              <w:t>the significance of Dee’s decision to change her name?</w:t>
            </w:r>
          </w:p>
        </w:tc>
        <w:tc>
          <w:tcPr>
            <w:tcW w:w="6850" w:type="dxa"/>
          </w:tcPr>
          <w:p w14:paraId="6CB95094" w14:textId="77777777" w:rsidR="002F663D" w:rsidRDefault="00CE2002" w:rsidP="00E01CA5">
            <w:pPr>
              <w:spacing w:after="0" w:line="240" w:lineRule="auto"/>
              <w:contextualSpacing/>
              <w:rPr>
                <w:rFonts w:ascii="Calibri" w:eastAsia="Times New Roman" w:hAnsi="Calibri" w:cs="Calibri"/>
                <w:sz w:val="24"/>
              </w:rPr>
            </w:pPr>
            <w:r>
              <w:rPr>
                <w:sz w:val="24"/>
              </w:rPr>
              <w:t>Dee’</w:t>
            </w:r>
            <w:r w:rsidR="003153B5">
              <w:rPr>
                <w:sz w:val="24"/>
              </w:rPr>
              <w:t xml:space="preserve">s continual probing signifies she is </w:t>
            </w:r>
            <w:r w:rsidR="0009598E">
              <w:rPr>
                <w:sz w:val="24"/>
              </w:rPr>
              <w:t>dis</w:t>
            </w:r>
            <w:r w:rsidR="003153B5">
              <w:rPr>
                <w:sz w:val="24"/>
              </w:rPr>
              <w:t xml:space="preserve">satisfied with her mother’s explanation of being named after family members. She believes Dee is a </w:t>
            </w:r>
            <w:r w:rsidR="00E927FD">
              <w:rPr>
                <w:sz w:val="24"/>
              </w:rPr>
              <w:t>name, which</w:t>
            </w:r>
            <w:r w:rsidR="0009598E">
              <w:rPr>
                <w:sz w:val="24"/>
              </w:rPr>
              <w:t xml:space="preserve"> </w:t>
            </w:r>
            <w:r w:rsidR="004E1B27">
              <w:rPr>
                <w:sz w:val="24"/>
              </w:rPr>
              <w:t>comes from</w:t>
            </w:r>
            <w:r w:rsidR="003153B5">
              <w:rPr>
                <w:sz w:val="24"/>
              </w:rPr>
              <w:t xml:space="preserve"> </w:t>
            </w:r>
            <w:r w:rsidR="000A4E1C">
              <w:rPr>
                <w:sz w:val="24"/>
              </w:rPr>
              <w:t xml:space="preserve">an oppressive culture. </w:t>
            </w:r>
            <w:r w:rsidR="004E1B27">
              <w:rPr>
                <w:sz w:val="24"/>
              </w:rPr>
              <w:t>In stating, “Dee is dead,” and assuming a</w:t>
            </w:r>
            <w:r w:rsidR="00F84D3A">
              <w:rPr>
                <w:sz w:val="24"/>
              </w:rPr>
              <w:t xml:space="preserve"> </w:t>
            </w:r>
            <w:r w:rsidR="005E0B94">
              <w:rPr>
                <w:sz w:val="24"/>
              </w:rPr>
              <w:t xml:space="preserve">new </w:t>
            </w:r>
            <w:r w:rsidR="00215E8F">
              <w:rPr>
                <w:sz w:val="24"/>
              </w:rPr>
              <w:t xml:space="preserve">African </w:t>
            </w:r>
            <w:r w:rsidR="003153B5">
              <w:rPr>
                <w:sz w:val="24"/>
              </w:rPr>
              <w:t>name</w:t>
            </w:r>
            <w:r w:rsidR="004E1B27">
              <w:rPr>
                <w:sz w:val="24"/>
              </w:rPr>
              <w:t>,</w:t>
            </w:r>
            <w:r w:rsidR="003153B5">
              <w:rPr>
                <w:sz w:val="24"/>
              </w:rPr>
              <w:t xml:space="preserve"> </w:t>
            </w:r>
            <w:r w:rsidR="004E1B27">
              <w:rPr>
                <w:sz w:val="24"/>
              </w:rPr>
              <w:t xml:space="preserve">it is apparent </w:t>
            </w:r>
            <w:r w:rsidR="003153B5">
              <w:rPr>
                <w:sz w:val="24"/>
              </w:rPr>
              <w:t xml:space="preserve">that she feels a need to identify </w:t>
            </w:r>
            <w:r w:rsidR="005E0B94">
              <w:rPr>
                <w:sz w:val="24"/>
              </w:rPr>
              <w:t>solely</w:t>
            </w:r>
            <w:r w:rsidR="004E1B27">
              <w:rPr>
                <w:sz w:val="24"/>
              </w:rPr>
              <w:t xml:space="preserve"> </w:t>
            </w:r>
            <w:r w:rsidR="003153B5">
              <w:rPr>
                <w:sz w:val="24"/>
              </w:rPr>
              <w:t xml:space="preserve">with </w:t>
            </w:r>
            <w:r w:rsidR="004E1B27">
              <w:rPr>
                <w:sz w:val="24"/>
              </w:rPr>
              <w:t xml:space="preserve">her re-discovered </w:t>
            </w:r>
            <w:r w:rsidR="005E0B94">
              <w:rPr>
                <w:sz w:val="24"/>
              </w:rPr>
              <w:t xml:space="preserve">cultural </w:t>
            </w:r>
            <w:r w:rsidR="004E1B27">
              <w:rPr>
                <w:sz w:val="24"/>
              </w:rPr>
              <w:t>roots and</w:t>
            </w:r>
            <w:r w:rsidR="000A4E1C">
              <w:rPr>
                <w:sz w:val="24"/>
              </w:rPr>
              <w:t xml:space="preserve"> </w:t>
            </w:r>
            <w:r w:rsidR="0009598E">
              <w:rPr>
                <w:sz w:val="24"/>
              </w:rPr>
              <w:t>changes her name to signify a permanent reinvention of her</w:t>
            </w:r>
            <w:r w:rsidR="000A4E1C">
              <w:rPr>
                <w:sz w:val="24"/>
              </w:rPr>
              <w:t>self</w:t>
            </w:r>
            <w:r w:rsidR="003153B5">
              <w:rPr>
                <w:sz w:val="24"/>
              </w:rPr>
              <w:t xml:space="preserve">. </w:t>
            </w:r>
            <w:r w:rsidR="0042653B">
              <w:rPr>
                <w:sz w:val="24"/>
              </w:rPr>
              <w:t>Mama</w:t>
            </w:r>
            <w:r w:rsidR="003153B5">
              <w:rPr>
                <w:sz w:val="24"/>
              </w:rPr>
              <w:t xml:space="preserve"> sees value in the passing of Dee’s name through the generations and we can infer she believes heritage is also about family and tradition. </w:t>
            </w:r>
          </w:p>
        </w:tc>
      </w:tr>
      <w:tr w:rsidR="00BD5047" w:rsidRPr="00B9538D" w14:paraId="2646EEB0" w14:textId="77777777">
        <w:trPr>
          <w:trHeight w:val="350"/>
        </w:trPr>
        <w:tc>
          <w:tcPr>
            <w:tcW w:w="6048" w:type="dxa"/>
          </w:tcPr>
          <w:p w14:paraId="0D81E17B" w14:textId="795112B5" w:rsidR="002B73BB" w:rsidRPr="009F2A27" w:rsidRDefault="00023C42" w:rsidP="00E01CA5">
            <w:pPr>
              <w:spacing w:after="0" w:line="240" w:lineRule="auto"/>
              <w:contextualSpacing/>
              <w:rPr>
                <w:sz w:val="24"/>
              </w:rPr>
            </w:pPr>
            <w:r>
              <w:rPr>
                <w:sz w:val="24"/>
              </w:rPr>
              <w:lastRenderedPageBreak/>
              <w:t>Re</w:t>
            </w:r>
            <w:r w:rsidR="004541E7">
              <w:rPr>
                <w:sz w:val="24"/>
              </w:rPr>
              <w:t>-read paragraphs 5-12 on page ___</w:t>
            </w:r>
            <w:r>
              <w:rPr>
                <w:sz w:val="24"/>
              </w:rPr>
              <w:t>. Find textual examples that indicate the items mentioned in this section are still used on a re</w:t>
            </w:r>
            <w:r w:rsidR="00D63A9D">
              <w:rPr>
                <w:sz w:val="24"/>
              </w:rPr>
              <w:t>gular basis. What significance do these items have for each of the Johnson women</w:t>
            </w:r>
            <w:r>
              <w:rPr>
                <w:sz w:val="24"/>
              </w:rPr>
              <w:t>?</w:t>
            </w:r>
          </w:p>
        </w:tc>
        <w:tc>
          <w:tcPr>
            <w:tcW w:w="6850" w:type="dxa"/>
          </w:tcPr>
          <w:p w14:paraId="4AB3ED9F" w14:textId="77777777" w:rsidR="000A1C42" w:rsidRDefault="00E06578" w:rsidP="00E01CA5">
            <w:pPr>
              <w:spacing w:after="0" w:line="240" w:lineRule="auto"/>
              <w:contextualSpacing/>
              <w:rPr>
                <w:rFonts w:cstheme="minorHAnsi"/>
                <w:sz w:val="24"/>
              </w:rPr>
            </w:pPr>
            <w:r>
              <w:rPr>
                <w:rFonts w:cstheme="minorHAnsi"/>
                <w:sz w:val="24"/>
              </w:rPr>
              <w:t>(¶ 5) Dee notices the benches they are sitting on have rump prints.</w:t>
            </w:r>
          </w:p>
          <w:p w14:paraId="73AFC09B" w14:textId="77777777" w:rsidR="00E06578" w:rsidRDefault="00E06578" w:rsidP="00E01CA5">
            <w:pPr>
              <w:spacing w:after="0" w:line="240" w:lineRule="auto"/>
              <w:contextualSpacing/>
              <w:rPr>
                <w:rFonts w:cstheme="minorHAnsi"/>
                <w:sz w:val="24"/>
              </w:rPr>
            </w:pPr>
            <w:r>
              <w:rPr>
                <w:rFonts w:cstheme="minorHAnsi"/>
                <w:sz w:val="24"/>
              </w:rPr>
              <w:t xml:space="preserve">(¶ 5) Dee’s hand closes </w:t>
            </w:r>
            <w:r w:rsidR="00D63A9D">
              <w:rPr>
                <w:rFonts w:cstheme="minorHAnsi"/>
                <w:sz w:val="24"/>
              </w:rPr>
              <w:t>on the butter dish on the table.</w:t>
            </w:r>
          </w:p>
          <w:p w14:paraId="387CDDF7" w14:textId="77777777" w:rsidR="00E06578" w:rsidRDefault="00E06578" w:rsidP="00E01CA5">
            <w:pPr>
              <w:spacing w:after="0" w:line="240" w:lineRule="auto"/>
              <w:contextualSpacing/>
              <w:rPr>
                <w:rFonts w:cstheme="minorHAnsi"/>
                <w:sz w:val="24"/>
              </w:rPr>
            </w:pPr>
            <w:r>
              <w:rPr>
                <w:rFonts w:cstheme="minorHAnsi"/>
                <w:sz w:val="24"/>
              </w:rPr>
              <w:t>(¶ 5) Dee notices the churn that still has soured milk in it.</w:t>
            </w:r>
          </w:p>
          <w:p w14:paraId="295C16B0" w14:textId="77777777" w:rsidR="00D63A9D" w:rsidRDefault="00D63A9D" w:rsidP="00E01CA5">
            <w:pPr>
              <w:spacing w:after="0" w:line="240" w:lineRule="auto"/>
              <w:contextualSpacing/>
              <w:rPr>
                <w:rFonts w:cstheme="minorHAnsi"/>
                <w:sz w:val="24"/>
              </w:rPr>
            </w:pPr>
            <w:r>
              <w:rPr>
                <w:rFonts w:cstheme="minorHAnsi"/>
                <w:sz w:val="24"/>
              </w:rPr>
              <w:t xml:space="preserve">(¶ </w:t>
            </w:r>
            <w:r w:rsidR="00D33AB9">
              <w:rPr>
                <w:rFonts w:cstheme="minorHAnsi"/>
                <w:sz w:val="24"/>
              </w:rPr>
              <w:t xml:space="preserve">13) </w:t>
            </w:r>
            <w:r w:rsidR="0042653B">
              <w:rPr>
                <w:rFonts w:cstheme="minorHAnsi"/>
                <w:sz w:val="24"/>
              </w:rPr>
              <w:t>Mama</w:t>
            </w:r>
            <w:r w:rsidR="00D33AB9">
              <w:rPr>
                <w:rFonts w:cstheme="minorHAnsi"/>
                <w:sz w:val="24"/>
              </w:rPr>
              <w:t xml:space="preserve"> notes that you can see marks where hands have pushed the dasher up and down.</w:t>
            </w:r>
          </w:p>
          <w:p w14:paraId="4CDF1C21" w14:textId="77777777" w:rsidR="00E06578" w:rsidRPr="00B9538D" w:rsidRDefault="00D33AB9" w:rsidP="00E01CA5">
            <w:pPr>
              <w:spacing w:after="0" w:line="240" w:lineRule="auto"/>
              <w:contextualSpacing/>
              <w:rPr>
                <w:sz w:val="24"/>
              </w:rPr>
            </w:pPr>
            <w:r>
              <w:rPr>
                <w:rFonts w:cstheme="minorHAnsi"/>
                <w:sz w:val="24"/>
              </w:rPr>
              <w:t>To D</w:t>
            </w:r>
            <w:r w:rsidR="0042653B">
              <w:rPr>
                <w:rFonts w:cstheme="minorHAnsi"/>
                <w:sz w:val="24"/>
              </w:rPr>
              <w:t>ee, these items are significant</w:t>
            </w:r>
            <w:r>
              <w:rPr>
                <w:rFonts w:cstheme="minorHAnsi"/>
                <w:sz w:val="24"/>
              </w:rPr>
              <w:t xml:space="preserve"> because of their value as artifacts and documentation of a way of life. They are evidence of the impoverished past that she has left behind. To </w:t>
            </w:r>
            <w:r w:rsidR="0042653B">
              <w:rPr>
                <w:rFonts w:cstheme="minorHAnsi"/>
                <w:sz w:val="24"/>
              </w:rPr>
              <w:t>Mama</w:t>
            </w:r>
            <w:r>
              <w:rPr>
                <w:rFonts w:cstheme="minorHAnsi"/>
                <w:sz w:val="24"/>
              </w:rPr>
              <w:t xml:space="preserve"> and Maggie, these items are significant because they are functional and they are reminiscent of the relatives who have made them and how they’ve been passed down through the generations.</w:t>
            </w:r>
          </w:p>
        </w:tc>
      </w:tr>
      <w:tr w:rsidR="00023C42" w:rsidRPr="00B9538D" w14:paraId="288B7A01" w14:textId="77777777">
        <w:trPr>
          <w:trHeight w:val="899"/>
        </w:trPr>
        <w:tc>
          <w:tcPr>
            <w:tcW w:w="6048" w:type="dxa"/>
          </w:tcPr>
          <w:p w14:paraId="0A3FA178" w14:textId="6A1C8500" w:rsidR="00023C42" w:rsidRPr="009F2A27" w:rsidRDefault="00023C42" w:rsidP="00E01CA5">
            <w:pPr>
              <w:spacing w:after="0" w:line="240" w:lineRule="auto"/>
              <w:contextualSpacing/>
              <w:rPr>
                <w:sz w:val="24"/>
              </w:rPr>
            </w:pPr>
            <w:r>
              <w:rPr>
                <w:sz w:val="24"/>
              </w:rPr>
              <w:t>Notice the different references to Dee</w:t>
            </w:r>
            <w:r w:rsidR="001F115F">
              <w:rPr>
                <w:sz w:val="24"/>
              </w:rPr>
              <w:t>’s name that begin on page</w:t>
            </w:r>
            <w:r w:rsidR="004541E7">
              <w:rPr>
                <w:sz w:val="24"/>
              </w:rPr>
              <w:t xml:space="preserve"> 80 and continue to page ___</w:t>
            </w:r>
            <w:r>
              <w:rPr>
                <w:sz w:val="24"/>
              </w:rPr>
              <w:t xml:space="preserve">. Explain why the author uses different </w:t>
            </w:r>
            <w:r w:rsidR="001F115F">
              <w:rPr>
                <w:sz w:val="24"/>
              </w:rPr>
              <w:t>configurations</w:t>
            </w:r>
            <w:r>
              <w:rPr>
                <w:sz w:val="24"/>
              </w:rPr>
              <w:t xml:space="preserve"> to </w:t>
            </w:r>
            <w:r w:rsidR="001F115F">
              <w:rPr>
                <w:sz w:val="24"/>
              </w:rPr>
              <w:t xml:space="preserve">refer to </w:t>
            </w:r>
            <w:r>
              <w:rPr>
                <w:sz w:val="24"/>
              </w:rPr>
              <w:t>this character throughout the remainder of the story.</w:t>
            </w:r>
          </w:p>
        </w:tc>
        <w:tc>
          <w:tcPr>
            <w:tcW w:w="6850" w:type="dxa"/>
          </w:tcPr>
          <w:p w14:paraId="46222FAA" w14:textId="77777777" w:rsidR="00023C42" w:rsidRPr="00B9538D" w:rsidRDefault="00023C42" w:rsidP="00E01CA5">
            <w:pPr>
              <w:spacing w:after="0" w:line="240" w:lineRule="auto"/>
              <w:contextualSpacing/>
              <w:rPr>
                <w:sz w:val="24"/>
              </w:rPr>
            </w:pPr>
            <w:r>
              <w:rPr>
                <w:sz w:val="24"/>
              </w:rPr>
              <w:t xml:space="preserve">On page 80, Dee proclaims her new name is </w:t>
            </w:r>
            <w:proofErr w:type="spellStart"/>
            <w:r>
              <w:rPr>
                <w:sz w:val="24"/>
              </w:rPr>
              <w:t>Wangero</w:t>
            </w:r>
            <w:proofErr w:type="spellEnd"/>
            <w:r>
              <w:rPr>
                <w:sz w:val="24"/>
              </w:rPr>
              <w:t xml:space="preserve"> </w:t>
            </w:r>
            <w:proofErr w:type="spellStart"/>
            <w:r>
              <w:rPr>
                <w:sz w:val="24"/>
              </w:rPr>
              <w:t>Leewanika</w:t>
            </w:r>
            <w:proofErr w:type="spellEnd"/>
            <w:r>
              <w:rPr>
                <w:sz w:val="24"/>
              </w:rPr>
              <w:t xml:space="preserve"> </w:t>
            </w:r>
            <w:proofErr w:type="spellStart"/>
            <w:r>
              <w:rPr>
                <w:sz w:val="24"/>
              </w:rPr>
              <w:t>K</w:t>
            </w:r>
            <w:r w:rsidR="001F115F">
              <w:rPr>
                <w:sz w:val="24"/>
              </w:rPr>
              <w:t>e</w:t>
            </w:r>
            <w:r>
              <w:rPr>
                <w:sz w:val="24"/>
              </w:rPr>
              <w:t>majo</w:t>
            </w:r>
            <w:proofErr w:type="spellEnd"/>
            <w:r>
              <w:rPr>
                <w:sz w:val="24"/>
              </w:rPr>
              <w:t xml:space="preserve"> and </w:t>
            </w:r>
            <w:r w:rsidR="0042653B">
              <w:rPr>
                <w:sz w:val="24"/>
              </w:rPr>
              <w:t>Mama</w:t>
            </w:r>
            <w:r w:rsidR="00653214">
              <w:rPr>
                <w:sz w:val="24"/>
              </w:rPr>
              <w:t xml:space="preserve"> immediately begin</w:t>
            </w:r>
            <w:r>
              <w:rPr>
                <w:sz w:val="24"/>
              </w:rPr>
              <w:t xml:space="preserve"> referring to her as </w:t>
            </w:r>
            <w:proofErr w:type="spellStart"/>
            <w:r>
              <w:rPr>
                <w:sz w:val="24"/>
              </w:rPr>
              <w:t>Wangero</w:t>
            </w:r>
            <w:proofErr w:type="spellEnd"/>
            <w:r>
              <w:rPr>
                <w:sz w:val="24"/>
              </w:rPr>
              <w:t xml:space="preserve">. This continues until paragraph 3 on page 81, where she is referred to by </w:t>
            </w:r>
            <w:r w:rsidR="0042653B">
              <w:rPr>
                <w:sz w:val="24"/>
              </w:rPr>
              <w:t>Mama</w:t>
            </w:r>
            <w:r>
              <w:rPr>
                <w:sz w:val="24"/>
              </w:rPr>
              <w:t xml:space="preserve"> as “</w:t>
            </w:r>
            <w:proofErr w:type="spellStart"/>
            <w:r>
              <w:rPr>
                <w:sz w:val="24"/>
              </w:rPr>
              <w:t>Wangero</w:t>
            </w:r>
            <w:proofErr w:type="spellEnd"/>
            <w:r>
              <w:rPr>
                <w:sz w:val="24"/>
              </w:rPr>
              <w:t xml:space="preserve">—Dee”. </w:t>
            </w:r>
            <w:r w:rsidR="006365A3">
              <w:rPr>
                <w:sz w:val="24"/>
              </w:rPr>
              <w:t xml:space="preserve">Other times </w:t>
            </w:r>
            <w:r w:rsidR="0042653B">
              <w:rPr>
                <w:sz w:val="24"/>
              </w:rPr>
              <w:t>Mama</w:t>
            </w:r>
            <w:r>
              <w:rPr>
                <w:sz w:val="24"/>
              </w:rPr>
              <w:t xml:space="preserve"> ref</w:t>
            </w:r>
            <w:r w:rsidR="00E06578">
              <w:rPr>
                <w:sz w:val="24"/>
              </w:rPr>
              <w:t>ers to her as Dee</w:t>
            </w:r>
            <w:r w:rsidR="00EB0BDB">
              <w:rPr>
                <w:sz w:val="24"/>
              </w:rPr>
              <w:t xml:space="preserve"> </w:t>
            </w:r>
            <w:r w:rsidR="00E06578">
              <w:rPr>
                <w:sz w:val="24"/>
              </w:rPr>
              <w:t>(</w:t>
            </w:r>
            <w:proofErr w:type="spellStart"/>
            <w:r w:rsidR="00E06578">
              <w:rPr>
                <w:sz w:val="24"/>
              </w:rPr>
              <w:t>Wangero</w:t>
            </w:r>
            <w:proofErr w:type="spellEnd"/>
            <w:r w:rsidR="00E06578">
              <w:rPr>
                <w:sz w:val="24"/>
              </w:rPr>
              <w:t>). The</w:t>
            </w:r>
            <w:r>
              <w:rPr>
                <w:sz w:val="24"/>
              </w:rPr>
              <w:t xml:space="preserve"> </w:t>
            </w:r>
            <w:r w:rsidR="001F115F">
              <w:rPr>
                <w:sz w:val="24"/>
              </w:rPr>
              <w:t>author varies</w:t>
            </w:r>
            <w:r>
              <w:rPr>
                <w:sz w:val="24"/>
              </w:rPr>
              <w:t xml:space="preserve"> </w:t>
            </w:r>
            <w:r w:rsidR="001F115F">
              <w:rPr>
                <w:sz w:val="24"/>
              </w:rPr>
              <w:t>the character’s name to</w:t>
            </w:r>
            <w:r>
              <w:rPr>
                <w:sz w:val="24"/>
              </w:rPr>
              <w:t xml:space="preserve"> </w:t>
            </w:r>
            <w:r w:rsidR="001F115F">
              <w:rPr>
                <w:sz w:val="24"/>
              </w:rPr>
              <w:t>underscore</w:t>
            </w:r>
            <w:r>
              <w:rPr>
                <w:sz w:val="24"/>
              </w:rPr>
              <w:t xml:space="preserve"> the confusion </w:t>
            </w:r>
            <w:r w:rsidR="0042653B">
              <w:rPr>
                <w:sz w:val="24"/>
              </w:rPr>
              <w:t>Mama</w:t>
            </w:r>
            <w:r>
              <w:rPr>
                <w:sz w:val="24"/>
              </w:rPr>
              <w:t xml:space="preserve"> is experiencing regarding her </w:t>
            </w:r>
            <w:r w:rsidR="00856DAD">
              <w:rPr>
                <w:sz w:val="24"/>
              </w:rPr>
              <w:t xml:space="preserve">daughter’s </w:t>
            </w:r>
            <w:r>
              <w:rPr>
                <w:sz w:val="24"/>
              </w:rPr>
              <w:t>new identity</w:t>
            </w:r>
            <w:r w:rsidR="00856DAD">
              <w:rPr>
                <w:sz w:val="24"/>
              </w:rPr>
              <w:t xml:space="preserve">. </w:t>
            </w:r>
            <w:r w:rsidR="001F115F">
              <w:rPr>
                <w:sz w:val="24"/>
              </w:rPr>
              <w:t>When s</w:t>
            </w:r>
            <w:r>
              <w:rPr>
                <w:sz w:val="24"/>
              </w:rPr>
              <w:t xml:space="preserve">he refers </w:t>
            </w:r>
            <w:r w:rsidR="001F115F">
              <w:rPr>
                <w:sz w:val="24"/>
              </w:rPr>
              <w:t xml:space="preserve">to her </w:t>
            </w:r>
            <w:r w:rsidR="00653214">
              <w:rPr>
                <w:sz w:val="24"/>
              </w:rPr>
              <w:t xml:space="preserve">as </w:t>
            </w:r>
            <w:r w:rsidR="001F115F">
              <w:rPr>
                <w:sz w:val="24"/>
              </w:rPr>
              <w:t>Dee</w:t>
            </w:r>
            <w:r w:rsidR="00EB0BDB">
              <w:rPr>
                <w:sz w:val="24"/>
              </w:rPr>
              <w:t xml:space="preserve"> </w:t>
            </w:r>
            <w:r w:rsidR="001F115F">
              <w:rPr>
                <w:sz w:val="24"/>
              </w:rPr>
              <w:t>(</w:t>
            </w:r>
            <w:proofErr w:type="spellStart"/>
            <w:r>
              <w:rPr>
                <w:sz w:val="24"/>
              </w:rPr>
              <w:t>Wangero</w:t>
            </w:r>
            <w:proofErr w:type="spellEnd"/>
            <w:r w:rsidR="001F115F">
              <w:rPr>
                <w:sz w:val="24"/>
              </w:rPr>
              <w:t>)</w:t>
            </w:r>
            <w:r>
              <w:rPr>
                <w:sz w:val="24"/>
              </w:rPr>
              <w:t xml:space="preserve"> throughout the remainder of the story, the reader senses that </w:t>
            </w:r>
            <w:r w:rsidR="0042653B">
              <w:rPr>
                <w:sz w:val="24"/>
              </w:rPr>
              <w:t>Mama</w:t>
            </w:r>
            <w:r>
              <w:rPr>
                <w:sz w:val="24"/>
              </w:rPr>
              <w:t xml:space="preserve"> will continue to see her </w:t>
            </w:r>
            <w:r w:rsidR="001F115F">
              <w:rPr>
                <w:sz w:val="24"/>
              </w:rPr>
              <w:t>as the daughter she knew as Dee</w:t>
            </w:r>
            <w:r>
              <w:rPr>
                <w:sz w:val="24"/>
              </w:rPr>
              <w:t>.</w:t>
            </w:r>
          </w:p>
        </w:tc>
      </w:tr>
      <w:tr w:rsidR="00BD5047" w:rsidRPr="00B9538D" w14:paraId="1B5DE91C" w14:textId="77777777">
        <w:trPr>
          <w:trHeight w:val="899"/>
        </w:trPr>
        <w:tc>
          <w:tcPr>
            <w:tcW w:w="6048" w:type="dxa"/>
          </w:tcPr>
          <w:p w14:paraId="09D44BC3" w14:textId="52D60B31" w:rsidR="00BD5047" w:rsidRPr="009F2A27" w:rsidRDefault="004541E7" w:rsidP="00E01CA5">
            <w:pPr>
              <w:spacing w:after="0" w:line="240" w:lineRule="auto"/>
              <w:contextualSpacing/>
              <w:rPr>
                <w:sz w:val="24"/>
              </w:rPr>
            </w:pPr>
            <w:r>
              <w:rPr>
                <w:sz w:val="24"/>
              </w:rPr>
              <w:t>In paragraph 14 on page ___</w:t>
            </w:r>
            <w:r w:rsidR="00D33AB9">
              <w:rPr>
                <w:sz w:val="24"/>
              </w:rPr>
              <w:t xml:space="preserve">, the author chooses the word “rifling” to describe Dee’s exploration of </w:t>
            </w:r>
            <w:r w:rsidR="0042653B">
              <w:rPr>
                <w:sz w:val="24"/>
              </w:rPr>
              <w:t>Mama’s</w:t>
            </w:r>
            <w:r w:rsidR="00D33AB9">
              <w:rPr>
                <w:sz w:val="24"/>
              </w:rPr>
              <w:t xml:space="preserve"> trunk. What is the connotation of this word and what does this tell you about </w:t>
            </w:r>
            <w:r w:rsidR="0042653B">
              <w:rPr>
                <w:sz w:val="24"/>
              </w:rPr>
              <w:t>Mama’s</w:t>
            </w:r>
            <w:r w:rsidR="00D33AB9">
              <w:rPr>
                <w:sz w:val="24"/>
              </w:rPr>
              <w:t xml:space="preserve"> feelings towards Dee’s action?</w:t>
            </w:r>
          </w:p>
        </w:tc>
        <w:tc>
          <w:tcPr>
            <w:tcW w:w="6850" w:type="dxa"/>
          </w:tcPr>
          <w:p w14:paraId="306B31B0" w14:textId="77777777" w:rsidR="00BD5047" w:rsidRPr="00B9538D" w:rsidRDefault="00D33AB9" w:rsidP="00E01CA5">
            <w:pPr>
              <w:spacing w:after="0" w:line="240" w:lineRule="auto"/>
              <w:contextualSpacing/>
              <w:rPr>
                <w:sz w:val="24"/>
              </w:rPr>
            </w:pPr>
            <w:r>
              <w:rPr>
                <w:sz w:val="24"/>
              </w:rPr>
              <w:t xml:space="preserve">The author chooses the word rifling, which means searching thoroughly or in a rough manner. The connotation this has is aggressive and negative, showing the reader that </w:t>
            </w:r>
            <w:r w:rsidR="0042653B">
              <w:rPr>
                <w:sz w:val="24"/>
              </w:rPr>
              <w:t>Mama</w:t>
            </w:r>
            <w:r>
              <w:rPr>
                <w:sz w:val="24"/>
              </w:rPr>
              <w:t xml:space="preserve"> feels Dee is being unkind and careless with the quilts.</w:t>
            </w:r>
          </w:p>
        </w:tc>
      </w:tr>
      <w:tr w:rsidR="00BD5047" w:rsidRPr="00B9538D" w14:paraId="2447C545" w14:textId="77777777">
        <w:trPr>
          <w:trHeight w:val="899"/>
        </w:trPr>
        <w:tc>
          <w:tcPr>
            <w:tcW w:w="6048" w:type="dxa"/>
          </w:tcPr>
          <w:p w14:paraId="7CC4852D" w14:textId="38DFF35E" w:rsidR="00BD5047" w:rsidRPr="009F2A27" w:rsidRDefault="00D33AB9" w:rsidP="00E01CA5">
            <w:pPr>
              <w:spacing w:after="0" w:line="240" w:lineRule="auto"/>
              <w:contextualSpacing/>
              <w:rPr>
                <w:sz w:val="24"/>
              </w:rPr>
            </w:pPr>
            <w:r>
              <w:rPr>
                <w:sz w:val="24"/>
              </w:rPr>
              <w:t xml:space="preserve">Re-read paragraphs </w:t>
            </w:r>
            <w:r w:rsidR="006365A3">
              <w:rPr>
                <w:sz w:val="24"/>
              </w:rPr>
              <w:t>9</w:t>
            </w:r>
            <w:r>
              <w:rPr>
                <w:sz w:val="24"/>
              </w:rPr>
              <w:t>-17</w:t>
            </w:r>
            <w:r w:rsidR="00EB0BDB">
              <w:rPr>
                <w:sz w:val="24"/>
              </w:rPr>
              <w:t xml:space="preserve"> on page </w:t>
            </w:r>
            <w:r w:rsidR="004541E7">
              <w:rPr>
                <w:sz w:val="24"/>
              </w:rPr>
              <w:t>___</w:t>
            </w:r>
            <w:r>
              <w:rPr>
                <w:sz w:val="24"/>
              </w:rPr>
              <w:t xml:space="preserve">. Compare and contrast </w:t>
            </w:r>
            <w:r w:rsidR="0042653B">
              <w:rPr>
                <w:sz w:val="24"/>
              </w:rPr>
              <w:t>Mama’s</w:t>
            </w:r>
            <w:r>
              <w:rPr>
                <w:sz w:val="24"/>
              </w:rPr>
              <w:t xml:space="preserve"> expectations for the quilts versus Dee’s. How do they each think the quilts should be used and what value do they attach to the quilts?</w:t>
            </w:r>
            <w:r w:rsidR="00EB0BDB">
              <w:rPr>
                <w:sz w:val="24"/>
              </w:rPr>
              <w:t xml:space="preserve">  </w:t>
            </w:r>
            <w:r w:rsidR="008B65F9" w:rsidRPr="008B65F9">
              <w:rPr>
                <w:sz w:val="24"/>
              </w:rPr>
              <w:t>How does this interaction help develop the theme of the text?</w:t>
            </w:r>
          </w:p>
        </w:tc>
        <w:tc>
          <w:tcPr>
            <w:tcW w:w="6850" w:type="dxa"/>
          </w:tcPr>
          <w:p w14:paraId="1A35FD6C" w14:textId="77777777" w:rsidR="006A4A14" w:rsidRPr="00B9538D" w:rsidRDefault="0042653B" w:rsidP="00E01CA5">
            <w:pPr>
              <w:spacing w:after="0" w:line="240" w:lineRule="auto"/>
              <w:contextualSpacing/>
              <w:rPr>
                <w:sz w:val="24"/>
              </w:rPr>
            </w:pPr>
            <w:r>
              <w:rPr>
                <w:sz w:val="24"/>
              </w:rPr>
              <w:t>Mama</w:t>
            </w:r>
            <w:r w:rsidR="006365A3">
              <w:rPr>
                <w:sz w:val="24"/>
              </w:rPr>
              <w:t xml:space="preserve"> intends for the quilts to go to Maggie when she gets married</w:t>
            </w:r>
            <w:r w:rsidR="004439E7">
              <w:rPr>
                <w:sz w:val="24"/>
              </w:rPr>
              <w:t>. Maggie knows the family history behind each quilt that Dee and Mama sewed</w:t>
            </w:r>
            <w:r w:rsidR="006365A3">
              <w:rPr>
                <w:sz w:val="24"/>
              </w:rPr>
              <w:t xml:space="preserve">. </w:t>
            </w:r>
            <w:r>
              <w:rPr>
                <w:sz w:val="24"/>
              </w:rPr>
              <w:t>Mama</w:t>
            </w:r>
            <w:r w:rsidR="006365A3">
              <w:rPr>
                <w:sz w:val="24"/>
              </w:rPr>
              <w:t xml:space="preserve"> also hopes that Maggie will put them to use and does not mind that they become worn or tattered because </w:t>
            </w:r>
            <w:r w:rsidR="0077587A">
              <w:rPr>
                <w:sz w:val="24"/>
              </w:rPr>
              <w:t xml:space="preserve">quilting is a tradition and skill she has taught and passed on to </w:t>
            </w:r>
            <w:r w:rsidR="006365A3">
              <w:rPr>
                <w:sz w:val="24"/>
              </w:rPr>
              <w:t>Maggie</w:t>
            </w:r>
            <w:r w:rsidR="0077587A">
              <w:rPr>
                <w:sz w:val="24"/>
              </w:rPr>
              <w:t>.</w:t>
            </w:r>
            <w:r w:rsidR="006365A3">
              <w:rPr>
                <w:sz w:val="24"/>
              </w:rPr>
              <w:t xml:space="preserve"> Dee believes that the quilts are “priceless” and should be hung and preserved </w:t>
            </w:r>
            <w:r w:rsidR="007265F3">
              <w:rPr>
                <w:sz w:val="24"/>
              </w:rPr>
              <w:t>as artifacts. S</w:t>
            </w:r>
            <w:r w:rsidR="006365A3">
              <w:rPr>
                <w:sz w:val="24"/>
              </w:rPr>
              <w:t>he believes “Maggie</w:t>
            </w:r>
            <w:r w:rsidR="00653214">
              <w:rPr>
                <w:sz w:val="24"/>
              </w:rPr>
              <w:t xml:space="preserve"> </w:t>
            </w:r>
            <w:r w:rsidR="00653214">
              <w:rPr>
                <w:sz w:val="24"/>
              </w:rPr>
              <w:lastRenderedPageBreak/>
              <w:t>can’t appreciate these quilts” and “</w:t>
            </w:r>
            <w:r w:rsidR="006365A3">
              <w:rPr>
                <w:sz w:val="24"/>
              </w:rPr>
              <w:t>she’d probably be backward enough to put them to everyday use</w:t>
            </w:r>
            <w:r w:rsidR="006365A3" w:rsidRPr="00FE356D">
              <w:rPr>
                <w:sz w:val="24"/>
              </w:rPr>
              <w:t xml:space="preserve">.” </w:t>
            </w:r>
            <w:r w:rsidR="008B65F9" w:rsidRPr="008B65F9">
              <w:rPr>
                <w:sz w:val="24"/>
              </w:rPr>
              <w:t>This helps the development of the theme that what we value shapes our identity as these two characters have conflicting perspectives on the significance and the purpose of the quilts.</w:t>
            </w:r>
          </w:p>
        </w:tc>
      </w:tr>
      <w:tr w:rsidR="00BD5047" w:rsidRPr="00B9538D" w14:paraId="4F28E253" w14:textId="77777777">
        <w:trPr>
          <w:trHeight w:val="899"/>
        </w:trPr>
        <w:tc>
          <w:tcPr>
            <w:tcW w:w="6048" w:type="dxa"/>
          </w:tcPr>
          <w:p w14:paraId="7067A1E9" w14:textId="65226B44" w:rsidR="00BD5047" w:rsidRPr="009F2A27" w:rsidRDefault="00FE356D" w:rsidP="00653214">
            <w:pPr>
              <w:spacing w:after="0" w:line="240" w:lineRule="auto"/>
              <w:contextualSpacing/>
              <w:rPr>
                <w:sz w:val="24"/>
              </w:rPr>
            </w:pPr>
            <w:r>
              <w:rPr>
                <w:sz w:val="24"/>
              </w:rPr>
              <w:lastRenderedPageBreak/>
              <w:t>B</w:t>
            </w:r>
            <w:r w:rsidR="004541E7">
              <w:rPr>
                <w:sz w:val="24"/>
              </w:rPr>
              <w:t>eginning on page ___</w:t>
            </w:r>
            <w:r w:rsidR="00653214">
              <w:rPr>
                <w:sz w:val="24"/>
              </w:rPr>
              <w:t>,</w:t>
            </w:r>
            <w:r w:rsidR="006D564A">
              <w:rPr>
                <w:sz w:val="24"/>
              </w:rPr>
              <w:t xml:space="preserve"> paragraph 19, </w:t>
            </w:r>
            <w:r>
              <w:t>w</w:t>
            </w:r>
            <w:r w:rsidR="0077587A">
              <w:t>hat changes for Mama, Maggie, and Dee as a result of Mama taking the quilts back from Dee?  What effect does this have on</w:t>
            </w:r>
            <w:r w:rsidR="00653214">
              <w:t xml:space="preserve"> the characters and the story? </w:t>
            </w:r>
          </w:p>
        </w:tc>
        <w:tc>
          <w:tcPr>
            <w:tcW w:w="6850" w:type="dxa"/>
          </w:tcPr>
          <w:p w14:paraId="52BB4A2D" w14:textId="77777777" w:rsidR="00BD5047" w:rsidRDefault="00327B98" w:rsidP="00E01CA5">
            <w:pPr>
              <w:spacing w:after="0" w:line="240" w:lineRule="auto"/>
              <w:contextualSpacing/>
              <w:rPr>
                <w:rFonts w:cstheme="minorHAnsi"/>
                <w:sz w:val="24"/>
              </w:rPr>
            </w:pPr>
            <w:r>
              <w:rPr>
                <w:rFonts w:cstheme="minorHAnsi"/>
                <w:sz w:val="24"/>
              </w:rPr>
              <w:t xml:space="preserve">(¶ 19) After Dee takes the quilts designated for Maggie, </w:t>
            </w:r>
            <w:r w:rsidR="0042653B">
              <w:rPr>
                <w:rFonts w:cstheme="minorHAnsi"/>
                <w:sz w:val="24"/>
              </w:rPr>
              <w:t>Mama</w:t>
            </w:r>
            <w:r>
              <w:rPr>
                <w:rFonts w:cstheme="minorHAnsi"/>
                <w:sz w:val="24"/>
              </w:rPr>
              <w:t xml:space="preserve"> compares Maggie to “somebody used to never winning anything or having anything reserved for her.” </w:t>
            </w:r>
          </w:p>
          <w:p w14:paraId="761974CA" w14:textId="77777777" w:rsidR="00327B98" w:rsidRDefault="00327B98" w:rsidP="00E01CA5">
            <w:pPr>
              <w:spacing w:after="0" w:line="240" w:lineRule="auto"/>
              <w:contextualSpacing/>
              <w:rPr>
                <w:rFonts w:cstheme="minorHAnsi"/>
                <w:sz w:val="24"/>
              </w:rPr>
            </w:pPr>
            <w:r>
              <w:rPr>
                <w:rFonts w:cstheme="minorHAnsi"/>
                <w:sz w:val="24"/>
              </w:rPr>
              <w:t xml:space="preserve">(¶ 20) </w:t>
            </w:r>
            <w:r w:rsidR="0042653B">
              <w:rPr>
                <w:rFonts w:cstheme="minorHAnsi"/>
                <w:sz w:val="24"/>
              </w:rPr>
              <w:t>Mama</w:t>
            </w:r>
            <w:r>
              <w:rPr>
                <w:rFonts w:cstheme="minorHAnsi"/>
                <w:sz w:val="24"/>
              </w:rPr>
              <w:t xml:space="preserve"> reflects about Maggie stating, “She looked at her sister with something like fear, but she wasn’t mad at her. This was Maggie’s portion. This was the way she knew God to work.”</w:t>
            </w:r>
          </w:p>
          <w:p w14:paraId="49A25E6C" w14:textId="77777777" w:rsidR="00327B98" w:rsidRDefault="00327B98" w:rsidP="00E01CA5">
            <w:pPr>
              <w:spacing w:after="0" w:line="240" w:lineRule="auto"/>
              <w:contextualSpacing/>
              <w:rPr>
                <w:rFonts w:cstheme="minorHAnsi"/>
                <w:sz w:val="24"/>
              </w:rPr>
            </w:pPr>
            <w:r>
              <w:rPr>
                <w:rFonts w:cstheme="minorHAnsi"/>
                <w:sz w:val="24"/>
              </w:rPr>
              <w:t xml:space="preserve">(¶ 21) </w:t>
            </w:r>
            <w:r w:rsidR="0042653B">
              <w:rPr>
                <w:rFonts w:cstheme="minorHAnsi"/>
                <w:sz w:val="24"/>
              </w:rPr>
              <w:t>Mama</w:t>
            </w:r>
            <w:r w:rsidR="00B27E49">
              <w:rPr>
                <w:rFonts w:cstheme="minorHAnsi"/>
                <w:sz w:val="24"/>
              </w:rPr>
              <w:t xml:space="preserve"> then states, “When I looked at her like that, something hit me in the top of my head and ran down to the soles of my feet.” She then compares her action to a spiritual experience a</w:t>
            </w:r>
            <w:r w:rsidR="00653214">
              <w:rPr>
                <w:rFonts w:cstheme="minorHAnsi"/>
                <w:sz w:val="24"/>
              </w:rPr>
              <w:t>nd does something she had “</w:t>
            </w:r>
            <w:r w:rsidR="00B27E49">
              <w:rPr>
                <w:rFonts w:cstheme="minorHAnsi"/>
                <w:sz w:val="24"/>
              </w:rPr>
              <w:t xml:space="preserve">never had done before: hugged Maggie to me, then dragged her on into the room” snatching the quilts out of “Miss </w:t>
            </w:r>
            <w:proofErr w:type="spellStart"/>
            <w:r w:rsidR="00B27E49">
              <w:rPr>
                <w:rFonts w:cstheme="minorHAnsi"/>
                <w:sz w:val="24"/>
              </w:rPr>
              <w:t>Wangero’s</w:t>
            </w:r>
            <w:proofErr w:type="spellEnd"/>
            <w:r w:rsidR="00B27E49">
              <w:rPr>
                <w:rFonts w:cstheme="minorHAnsi"/>
                <w:sz w:val="24"/>
              </w:rPr>
              <w:t>” hands and dropping them into Maggie’s lap.</w:t>
            </w:r>
          </w:p>
          <w:p w14:paraId="750D2495" w14:textId="77777777" w:rsidR="00B27E49" w:rsidRDefault="00B27E49" w:rsidP="00E01CA5">
            <w:pPr>
              <w:spacing w:after="0" w:line="240" w:lineRule="auto"/>
              <w:contextualSpacing/>
              <w:rPr>
                <w:rFonts w:cstheme="minorHAnsi"/>
                <w:sz w:val="24"/>
              </w:rPr>
            </w:pPr>
            <w:r>
              <w:rPr>
                <w:rFonts w:cstheme="minorHAnsi"/>
                <w:sz w:val="24"/>
              </w:rPr>
              <w:t xml:space="preserve">Through this evidence, we see that </w:t>
            </w:r>
            <w:r w:rsidR="0042653B">
              <w:rPr>
                <w:rFonts w:cstheme="minorHAnsi"/>
                <w:sz w:val="24"/>
              </w:rPr>
              <w:t>Mama</w:t>
            </w:r>
            <w:r>
              <w:rPr>
                <w:rFonts w:cstheme="minorHAnsi"/>
                <w:sz w:val="24"/>
              </w:rPr>
              <w:t xml:space="preserve"> realizes Maggie has a fatalistic view of life and believes things will never change for her.</w:t>
            </w:r>
          </w:p>
          <w:p w14:paraId="14414FAF" w14:textId="77777777" w:rsidR="00D000D2" w:rsidRDefault="00D000D2" w:rsidP="00E01CA5">
            <w:pPr>
              <w:spacing w:after="0" w:line="240" w:lineRule="auto"/>
              <w:contextualSpacing/>
              <w:rPr>
                <w:rFonts w:cstheme="minorHAnsi"/>
                <w:sz w:val="24"/>
              </w:rPr>
            </w:pPr>
            <w:r>
              <w:rPr>
                <w:rFonts w:cstheme="minorHAnsi"/>
                <w:sz w:val="24"/>
              </w:rPr>
              <w:t xml:space="preserve">When </w:t>
            </w:r>
            <w:r w:rsidR="0042653B">
              <w:rPr>
                <w:rFonts w:cstheme="minorHAnsi"/>
                <w:sz w:val="24"/>
              </w:rPr>
              <w:t>Mama</w:t>
            </w:r>
            <w:r>
              <w:rPr>
                <w:rFonts w:cstheme="minorHAnsi"/>
                <w:sz w:val="24"/>
              </w:rPr>
              <w:t xml:space="preserve"> has this realization and something “hits her”, this event is her call to action. By taking back the quilts, she defies Dee and attempts to show Maggie that this is not how life needs to be.</w:t>
            </w:r>
          </w:p>
          <w:p w14:paraId="289AA140" w14:textId="77777777" w:rsidR="00D000D2" w:rsidRPr="00B9538D" w:rsidRDefault="0042653B" w:rsidP="00E01CA5">
            <w:pPr>
              <w:spacing w:after="0" w:line="240" w:lineRule="auto"/>
              <w:contextualSpacing/>
              <w:rPr>
                <w:sz w:val="24"/>
              </w:rPr>
            </w:pPr>
            <w:r>
              <w:rPr>
                <w:rFonts w:cstheme="minorHAnsi"/>
                <w:sz w:val="24"/>
              </w:rPr>
              <w:t>Mama</w:t>
            </w:r>
            <w:r w:rsidR="00D000D2">
              <w:rPr>
                <w:rFonts w:cstheme="minorHAnsi"/>
                <w:sz w:val="24"/>
              </w:rPr>
              <w:t xml:space="preserve"> has changed because she </w:t>
            </w:r>
            <w:r w:rsidR="00580A98">
              <w:rPr>
                <w:rFonts w:cstheme="minorHAnsi"/>
                <w:sz w:val="24"/>
              </w:rPr>
              <w:t>confronts</w:t>
            </w:r>
            <w:r w:rsidR="00D000D2">
              <w:rPr>
                <w:rFonts w:cstheme="minorHAnsi"/>
                <w:sz w:val="24"/>
              </w:rPr>
              <w:t xml:space="preserve"> Dee</w:t>
            </w:r>
            <w:r w:rsidR="00580A98">
              <w:rPr>
                <w:rFonts w:cstheme="minorHAnsi"/>
                <w:sz w:val="24"/>
              </w:rPr>
              <w:t xml:space="preserve"> for the first time and defends Maggie</w:t>
            </w:r>
            <w:r w:rsidR="00D000D2">
              <w:rPr>
                <w:rFonts w:cstheme="minorHAnsi"/>
                <w:sz w:val="24"/>
              </w:rPr>
              <w:t>; things change for Dee because for once she does not get her way with her mother; things have changed for Maggie because for once, she gets her share.</w:t>
            </w:r>
          </w:p>
        </w:tc>
      </w:tr>
    </w:tbl>
    <w:p w14:paraId="6E7F6E54" w14:textId="77777777" w:rsidR="00177848" w:rsidRDefault="00177848" w:rsidP="001034D9">
      <w:pPr>
        <w:spacing w:after="0" w:line="360" w:lineRule="auto"/>
        <w:rPr>
          <w:rFonts w:asciiTheme="minorHAnsi" w:hAnsiTheme="minorHAnsi" w:cstheme="minorHAnsi"/>
          <w:sz w:val="32"/>
          <w:szCs w:val="32"/>
          <w:u w:val="single"/>
        </w:rPr>
      </w:pPr>
    </w:p>
    <w:p w14:paraId="29B8871A" w14:textId="77777777" w:rsidR="00485CB9" w:rsidRDefault="00485CB9" w:rsidP="001034D9">
      <w:pPr>
        <w:spacing w:after="0" w:line="360" w:lineRule="auto"/>
        <w:rPr>
          <w:rFonts w:asciiTheme="minorHAnsi" w:hAnsiTheme="minorHAnsi" w:cstheme="minorHAnsi"/>
          <w:sz w:val="32"/>
          <w:szCs w:val="32"/>
          <w:u w:val="single"/>
        </w:rPr>
      </w:pPr>
    </w:p>
    <w:p w14:paraId="1E45DB8C" w14:textId="77777777" w:rsidR="00706913" w:rsidRDefault="00706913" w:rsidP="001034D9">
      <w:pPr>
        <w:spacing w:after="0" w:line="360" w:lineRule="auto"/>
        <w:rPr>
          <w:rFonts w:asciiTheme="minorHAnsi" w:hAnsiTheme="minorHAnsi" w:cstheme="minorHAnsi"/>
          <w:sz w:val="32"/>
          <w:szCs w:val="32"/>
          <w:u w:val="single"/>
        </w:rPr>
        <w:sectPr w:rsidR="00706913">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9043BFC"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23D69F06" w14:textId="77777777">
        <w:trPr>
          <w:trHeight w:val="377"/>
        </w:trPr>
        <w:tc>
          <w:tcPr>
            <w:tcW w:w="738" w:type="dxa"/>
          </w:tcPr>
          <w:p w14:paraId="327E203E" w14:textId="77777777" w:rsidR="00F02887" w:rsidRDefault="00F02887" w:rsidP="00F02887">
            <w:pPr>
              <w:spacing w:after="0" w:line="240" w:lineRule="auto"/>
              <w:contextualSpacing/>
            </w:pPr>
          </w:p>
        </w:tc>
        <w:tc>
          <w:tcPr>
            <w:tcW w:w="5885" w:type="dxa"/>
          </w:tcPr>
          <w:p w14:paraId="2BA7C15E" w14:textId="77777777" w:rsidR="00F02887" w:rsidRPr="00F02887" w:rsidRDefault="00F02887" w:rsidP="00F02887">
            <w:pPr>
              <w:spacing w:after="0" w:line="240" w:lineRule="auto"/>
              <w:contextualSpacing/>
              <w:jc w:val="center"/>
              <w:rPr>
                <w:b/>
              </w:rPr>
            </w:pPr>
            <w:r w:rsidRPr="00F02887">
              <w:rPr>
                <w:b/>
              </w:rPr>
              <w:t>These words require less time to learn</w:t>
            </w:r>
          </w:p>
          <w:p w14:paraId="5DB1FAA1"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0FE8D745"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7297314E" w14:textId="77777777" w:rsidR="00F02887" w:rsidRPr="00F02887" w:rsidRDefault="00F02887" w:rsidP="00F02887">
            <w:pPr>
              <w:spacing w:after="0" w:line="240" w:lineRule="auto"/>
              <w:contextualSpacing/>
              <w:jc w:val="center"/>
              <w:rPr>
                <w:b/>
              </w:rPr>
            </w:pPr>
            <w:r w:rsidRPr="00F02887">
              <w:rPr>
                <w:b/>
              </w:rPr>
              <w:t>These words require more time to learn</w:t>
            </w:r>
          </w:p>
          <w:p w14:paraId="2D4B62DE"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401C96EB"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1CDCF88F" w14:textId="77777777" w:rsidTr="0061399B">
        <w:trPr>
          <w:cantSplit/>
          <w:trHeight w:val="4220"/>
        </w:trPr>
        <w:tc>
          <w:tcPr>
            <w:tcW w:w="738" w:type="dxa"/>
            <w:textDirection w:val="btLr"/>
          </w:tcPr>
          <w:p w14:paraId="7B9F60FF"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2C592334" w14:textId="77777777" w:rsidR="00F02887" w:rsidRDefault="00F02887" w:rsidP="00F02887">
            <w:pPr>
              <w:spacing w:after="0" w:line="240" w:lineRule="auto"/>
              <w:contextualSpacing/>
            </w:pPr>
          </w:p>
          <w:p w14:paraId="72A85270" w14:textId="77777777" w:rsidR="0016584F" w:rsidRDefault="0016584F" w:rsidP="00F02887">
            <w:pPr>
              <w:spacing w:after="0" w:line="240" w:lineRule="auto"/>
              <w:contextualSpacing/>
            </w:pPr>
          </w:p>
          <w:p w14:paraId="3E6F76A4" w14:textId="794ABD4B" w:rsidR="0016584F" w:rsidRDefault="004541E7" w:rsidP="0016584F">
            <w:pPr>
              <w:spacing w:after="0" w:line="240" w:lineRule="auto"/>
              <w:contextualSpacing/>
              <w:rPr>
                <w:rFonts w:cstheme="minorHAnsi"/>
                <w:sz w:val="24"/>
              </w:rPr>
            </w:pPr>
            <w:r>
              <w:t>cowering</w:t>
            </w:r>
          </w:p>
          <w:p w14:paraId="55275768" w14:textId="77777777" w:rsidR="0016584F" w:rsidRDefault="0016584F" w:rsidP="0016584F">
            <w:pPr>
              <w:spacing w:after="0" w:line="240" w:lineRule="auto"/>
              <w:contextualSpacing/>
            </w:pPr>
          </w:p>
          <w:p w14:paraId="615104D9" w14:textId="77777777" w:rsidR="0016584F" w:rsidRDefault="0016584F" w:rsidP="0016584F">
            <w:pPr>
              <w:spacing w:after="0" w:line="240" w:lineRule="auto"/>
              <w:contextualSpacing/>
            </w:pPr>
          </w:p>
          <w:p w14:paraId="7C33F163" w14:textId="77777777" w:rsidR="0016584F" w:rsidRDefault="0016584F" w:rsidP="00F02887">
            <w:pPr>
              <w:spacing w:after="0" w:line="240" w:lineRule="auto"/>
              <w:contextualSpacing/>
            </w:pPr>
          </w:p>
          <w:p w14:paraId="6FC06D21" w14:textId="77777777" w:rsidR="005C6826" w:rsidRDefault="005C6826" w:rsidP="00F02887">
            <w:pPr>
              <w:spacing w:after="0" w:line="240" w:lineRule="auto"/>
              <w:contextualSpacing/>
            </w:pPr>
          </w:p>
        </w:tc>
        <w:tc>
          <w:tcPr>
            <w:tcW w:w="6553" w:type="dxa"/>
          </w:tcPr>
          <w:p w14:paraId="44278918" w14:textId="77777777" w:rsidR="005F77F9" w:rsidRDefault="005F77F9" w:rsidP="00F02887">
            <w:pPr>
              <w:spacing w:after="0" w:line="240" w:lineRule="auto"/>
              <w:contextualSpacing/>
            </w:pPr>
          </w:p>
          <w:p w14:paraId="3BC32C2B" w14:textId="77777777" w:rsidR="005F77F9" w:rsidRDefault="005F77F9" w:rsidP="00F02887">
            <w:pPr>
              <w:spacing w:after="0" w:line="240" w:lineRule="auto"/>
              <w:contextualSpacing/>
            </w:pPr>
          </w:p>
          <w:p w14:paraId="49824E47" w14:textId="77777777" w:rsidR="00B64323" w:rsidRDefault="00B64323" w:rsidP="00B64323">
            <w:pPr>
              <w:spacing w:after="0" w:line="240" w:lineRule="auto"/>
              <w:contextualSpacing/>
            </w:pPr>
          </w:p>
          <w:p w14:paraId="2701DFC6" w14:textId="2AFEAD03" w:rsidR="00B64323" w:rsidRDefault="004541E7" w:rsidP="00B64323">
            <w:pPr>
              <w:spacing w:after="0" w:line="240" w:lineRule="auto"/>
              <w:contextualSpacing/>
            </w:pPr>
            <w:r>
              <w:t xml:space="preserve">mercilessly </w:t>
            </w:r>
          </w:p>
          <w:p w14:paraId="0DF26A93" w14:textId="1122EDB1" w:rsidR="00966F65" w:rsidRDefault="004541E7" w:rsidP="00B64323">
            <w:pPr>
              <w:spacing w:after="0" w:line="240" w:lineRule="auto"/>
              <w:contextualSpacing/>
            </w:pPr>
            <w:r>
              <w:t xml:space="preserve">nature </w:t>
            </w:r>
          </w:p>
          <w:p w14:paraId="27EF535C" w14:textId="5EE24C70" w:rsidR="00966F65" w:rsidRDefault="00966F65" w:rsidP="00B64323">
            <w:pPr>
              <w:spacing w:after="0" w:line="240" w:lineRule="auto"/>
              <w:contextualSpacing/>
            </w:pPr>
            <w:r>
              <w:t xml:space="preserve">ream </w:t>
            </w:r>
          </w:p>
          <w:p w14:paraId="235DAE9D" w14:textId="45871C93" w:rsidR="0033314A" w:rsidRDefault="007356FD" w:rsidP="0033314A">
            <w:pPr>
              <w:spacing w:after="0" w:line="240" w:lineRule="auto"/>
              <w:contextualSpacing/>
              <w:rPr>
                <w:rFonts w:cstheme="minorHAnsi"/>
                <w:sz w:val="24"/>
              </w:rPr>
            </w:pPr>
            <w:r>
              <w:t xml:space="preserve">enveloped </w:t>
            </w:r>
          </w:p>
          <w:p w14:paraId="5C008DBB" w14:textId="5C67D209" w:rsidR="0033314A" w:rsidRDefault="00653214" w:rsidP="0033314A">
            <w:pPr>
              <w:spacing w:after="0" w:line="240" w:lineRule="auto"/>
              <w:contextualSpacing/>
            </w:pPr>
            <w:r>
              <w:rPr>
                <w:rFonts w:cstheme="minorHAnsi"/>
                <w:sz w:val="24"/>
              </w:rPr>
              <w:t xml:space="preserve">rifling </w:t>
            </w:r>
          </w:p>
          <w:p w14:paraId="1C4A30D4" w14:textId="77777777" w:rsidR="0016584F" w:rsidRDefault="0016584F" w:rsidP="00B64323">
            <w:pPr>
              <w:spacing w:after="0" w:line="240" w:lineRule="auto"/>
              <w:contextualSpacing/>
            </w:pPr>
          </w:p>
          <w:p w14:paraId="653FEC16" w14:textId="77777777" w:rsidR="0016584F" w:rsidRDefault="0016584F" w:rsidP="00B64323">
            <w:pPr>
              <w:spacing w:after="0" w:line="240" w:lineRule="auto"/>
              <w:contextualSpacing/>
            </w:pPr>
          </w:p>
          <w:p w14:paraId="6050F53C" w14:textId="77777777" w:rsidR="00F02887" w:rsidRDefault="00F02887" w:rsidP="00F02887">
            <w:pPr>
              <w:spacing w:after="0" w:line="240" w:lineRule="auto"/>
              <w:contextualSpacing/>
            </w:pPr>
          </w:p>
        </w:tc>
      </w:tr>
      <w:tr w:rsidR="00F02887" w14:paraId="28127BAC" w14:textId="77777777">
        <w:trPr>
          <w:cantSplit/>
          <w:trHeight w:val="3541"/>
        </w:trPr>
        <w:tc>
          <w:tcPr>
            <w:tcW w:w="738" w:type="dxa"/>
            <w:textDirection w:val="btLr"/>
          </w:tcPr>
          <w:p w14:paraId="64383FCB"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5CF43146" w14:textId="77777777" w:rsidR="00B64323" w:rsidRDefault="00B64323" w:rsidP="00B64323">
            <w:pPr>
              <w:spacing w:after="0" w:line="240" w:lineRule="auto"/>
              <w:contextualSpacing/>
            </w:pPr>
          </w:p>
          <w:p w14:paraId="1F13452A" w14:textId="761DD385" w:rsidR="0016584F" w:rsidRDefault="0016584F" w:rsidP="0016584F">
            <w:pPr>
              <w:spacing w:after="0" w:line="240" w:lineRule="auto"/>
              <w:contextualSpacing/>
            </w:pPr>
            <w:r>
              <w:t xml:space="preserve">homely </w:t>
            </w:r>
          </w:p>
          <w:p w14:paraId="415123F7" w14:textId="09E77245" w:rsidR="00966F65" w:rsidRDefault="004541E7" w:rsidP="00B64323">
            <w:pPr>
              <w:spacing w:after="0" w:line="240" w:lineRule="auto"/>
              <w:contextualSpacing/>
            </w:pPr>
            <w:r>
              <w:t>earnest</w:t>
            </w:r>
          </w:p>
          <w:p w14:paraId="60DD8E0D" w14:textId="77777777" w:rsidR="00B64323" w:rsidRDefault="00B64323" w:rsidP="00B64323">
            <w:pPr>
              <w:spacing w:after="0" w:line="240" w:lineRule="auto"/>
              <w:contextualSpacing/>
            </w:pPr>
          </w:p>
          <w:p w14:paraId="2E9F61F7" w14:textId="77777777" w:rsidR="0016584F" w:rsidRDefault="0016584F" w:rsidP="00B64323">
            <w:pPr>
              <w:spacing w:after="0" w:line="240" w:lineRule="auto"/>
              <w:contextualSpacing/>
            </w:pPr>
          </w:p>
          <w:p w14:paraId="337E0105" w14:textId="77777777" w:rsidR="0016584F" w:rsidRDefault="0016584F" w:rsidP="00B64323">
            <w:pPr>
              <w:spacing w:after="0" w:line="240" w:lineRule="auto"/>
              <w:contextualSpacing/>
            </w:pPr>
          </w:p>
          <w:p w14:paraId="03F9F0D1" w14:textId="77777777" w:rsidR="0016584F" w:rsidRDefault="0016584F" w:rsidP="00B64323">
            <w:pPr>
              <w:spacing w:after="0" w:line="240" w:lineRule="auto"/>
              <w:contextualSpacing/>
            </w:pPr>
          </w:p>
          <w:p w14:paraId="269826CB" w14:textId="77777777" w:rsidR="0016584F" w:rsidRDefault="0016584F" w:rsidP="00B64323">
            <w:pPr>
              <w:spacing w:after="0" w:line="240" w:lineRule="auto"/>
              <w:contextualSpacing/>
            </w:pPr>
          </w:p>
          <w:p w14:paraId="3614FB4F" w14:textId="77777777" w:rsidR="00F02887" w:rsidRDefault="00F02887" w:rsidP="00F02887">
            <w:pPr>
              <w:spacing w:after="0" w:line="240" w:lineRule="auto"/>
              <w:contextualSpacing/>
            </w:pPr>
          </w:p>
        </w:tc>
        <w:tc>
          <w:tcPr>
            <w:tcW w:w="6553" w:type="dxa"/>
          </w:tcPr>
          <w:p w14:paraId="5DF9DD10" w14:textId="77777777" w:rsidR="005F77F9" w:rsidRDefault="005F77F9" w:rsidP="00F02887">
            <w:pPr>
              <w:spacing w:after="0" w:line="240" w:lineRule="auto"/>
              <w:contextualSpacing/>
            </w:pPr>
          </w:p>
          <w:p w14:paraId="55A2A712" w14:textId="2DFDDEEC" w:rsidR="00B64323" w:rsidRDefault="007356FD" w:rsidP="00B64323">
            <w:pPr>
              <w:spacing w:after="0" w:line="240" w:lineRule="auto"/>
              <w:contextualSpacing/>
            </w:pPr>
            <w:r>
              <w:t>furtive*</w:t>
            </w:r>
          </w:p>
          <w:p w14:paraId="5BF04BD5" w14:textId="2DEC7070" w:rsidR="0016584F" w:rsidRDefault="007356FD" w:rsidP="0016584F">
            <w:pPr>
              <w:spacing w:after="0" w:line="240" w:lineRule="auto"/>
              <w:contextualSpacing/>
              <w:rPr>
                <w:rFonts w:cstheme="minorHAnsi"/>
                <w:sz w:val="24"/>
              </w:rPr>
            </w:pPr>
            <w:r>
              <w:t xml:space="preserve">sidle* </w:t>
            </w:r>
          </w:p>
          <w:p w14:paraId="2C9A129B" w14:textId="0745023B" w:rsidR="0016584F" w:rsidRDefault="00653214" w:rsidP="0016584F">
            <w:pPr>
              <w:spacing w:after="0" w:line="240" w:lineRule="auto"/>
              <w:contextualSpacing/>
            </w:pPr>
            <w:r>
              <w:rPr>
                <w:rFonts w:cstheme="minorHAnsi"/>
                <w:sz w:val="24"/>
              </w:rPr>
              <w:t xml:space="preserve">scalding </w:t>
            </w:r>
          </w:p>
          <w:p w14:paraId="2DC89130" w14:textId="64832025" w:rsidR="00966F65" w:rsidRDefault="007356FD" w:rsidP="00B64323">
            <w:pPr>
              <w:spacing w:after="0" w:line="240" w:lineRule="auto"/>
              <w:contextualSpacing/>
            </w:pPr>
            <w:r>
              <w:t xml:space="preserve">recompose </w:t>
            </w:r>
          </w:p>
          <w:p w14:paraId="02769FDB" w14:textId="5611CD87" w:rsidR="00B64323" w:rsidRDefault="007356FD" w:rsidP="00B64323">
            <w:pPr>
              <w:spacing w:after="0" w:line="240" w:lineRule="auto"/>
              <w:contextualSpacing/>
              <w:rPr>
                <w:rFonts w:cstheme="minorHAnsi"/>
                <w:sz w:val="24"/>
              </w:rPr>
            </w:pPr>
            <w:r>
              <w:t xml:space="preserve">oppress* </w:t>
            </w:r>
          </w:p>
          <w:p w14:paraId="1BDF37A1" w14:textId="0969F531" w:rsidR="0016584F" w:rsidRDefault="00653214" w:rsidP="00B64323">
            <w:pPr>
              <w:spacing w:after="0" w:line="240" w:lineRule="auto"/>
              <w:contextualSpacing/>
            </w:pPr>
            <w:r>
              <w:rPr>
                <w:rFonts w:cstheme="minorHAnsi"/>
                <w:sz w:val="24"/>
              </w:rPr>
              <w:t xml:space="preserve">doctrines* </w:t>
            </w:r>
          </w:p>
          <w:p w14:paraId="5D65CF44" w14:textId="77777777" w:rsidR="00B64323" w:rsidRDefault="00B64323" w:rsidP="00B64323">
            <w:pPr>
              <w:spacing w:after="0" w:line="240" w:lineRule="auto"/>
              <w:contextualSpacing/>
            </w:pPr>
          </w:p>
          <w:p w14:paraId="25CD41E4" w14:textId="77777777" w:rsidR="0016584F" w:rsidRDefault="0016584F" w:rsidP="00B64323">
            <w:pPr>
              <w:spacing w:after="0" w:line="240" w:lineRule="auto"/>
              <w:contextualSpacing/>
            </w:pPr>
          </w:p>
          <w:p w14:paraId="4E6587AB" w14:textId="77777777" w:rsidR="00F02887" w:rsidRDefault="00B64323" w:rsidP="00B64323">
            <w:pPr>
              <w:spacing w:after="0" w:line="240" w:lineRule="auto"/>
              <w:contextualSpacing/>
            </w:pPr>
            <w:r>
              <w:t xml:space="preserve">*definition given in text </w:t>
            </w:r>
          </w:p>
        </w:tc>
      </w:tr>
    </w:tbl>
    <w:p w14:paraId="681F3313"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0FF74595" w14:textId="77777777" w:rsidR="004A178F" w:rsidRPr="004A178F" w:rsidRDefault="00A5341E" w:rsidP="004A178F">
      <w:pPr>
        <w:pStyle w:val="ListParagraph"/>
        <w:numPr>
          <w:ilvl w:val="0"/>
          <w:numId w:val="25"/>
        </w:numPr>
        <w:spacing w:after="0" w:line="360" w:lineRule="auto"/>
        <w:rPr>
          <w:rStyle w:val="f448"/>
          <w:rFonts w:cs="Calibri"/>
        </w:rPr>
      </w:pPr>
      <w:r>
        <w:rPr>
          <w:rStyle w:val="f448"/>
          <w:sz w:val="24"/>
          <w:szCs w:val="24"/>
        </w:rPr>
        <w:t>Prompt</w:t>
      </w:r>
    </w:p>
    <w:p w14:paraId="1C352B44" w14:textId="77777777" w:rsidR="00D000D2" w:rsidRPr="004A178F" w:rsidRDefault="009A301A" w:rsidP="004A178F">
      <w:pPr>
        <w:pStyle w:val="ListParagraph"/>
        <w:numPr>
          <w:ilvl w:val="1"/>
          <w:numId w:val="25"/>
        </w:numPr>
        <w:spacing w:after="0" w:line="360" w:lineRule="auto"/>
        <w:rPr>
          <w:rFonts w:cs="Calibri"/>
        </w:rPr>
      </w:pPr>
      <w:r w:rsidRPr="004A178F">
        <w:rPr>
          <w:rStyle w:val="f448"/>
          <w:i/>
          <w:sz w:val="24"/>
          <w:szCs w:val="24"/>
        </w:rPr>
        <w:t xml:space="preserve">In the story “Everyday Use” by Alice Walker, the author shows us how </w:t>
      </w:r>
      <w:r w:rsidRPr="004A178F">
        <w:rPr>
          <w:rFonts w:asciiTheme="minorHAnsi" w:hAnsiTheme="minorHAnsi" w:cstheme="minorHAnsi"/>
          <w:i/>
          <w:sz w:val="24"/>
          <w:szCs w:val="24"/>
        </w:rPr>
        <w:t>what we value and the choices we make shape our identity. The two central characters</w:t>
      </w:r>
      <w:r w:rsidR="00FE356D" w:rsidRPr="004A178F">
        <w:rPr>
          <w:rFonts w:asciiTheme="minorHAnsi" w:hAnsiTheme="minorHAnsi" w:cstheme="minorHAnsi"/>
          <w:i/>
          <w:sz w:val="24"/>
          <w:szCs w:val="24"/>
        </w:rPr>
        <w:t>,</w:t>
      </w:r>
      <w:r w:rsidRPr="004A178F">
        <w:rPr>
          <w:rFonts w:asciiTheme="minorHAnsi" w:hAnsiTheme="minorHAnsi" w:cstheme="minorHAnsi"/>
          <w:i/>
          <w:sz w:val="24"/>
          <w:szCs w:val="24"/>
        </w:rPr>
        <w:t xml:space="preserve"> Mama and her daughter</w:t>
      </w:r>
      <w:r w:rsidR="00FE356D" w:rsidRPr="004A178F">
        <w:rPr>
          <w:rFonts w:asciiTheme="minorHAnsi" w:hAnsiTheme="minorHAnsi" w:cstheme="minorHAnsi"/>
          <w:i/>
          <w:sz w:val="24"/>
          <w:szCs w:val="24"/>
        </w:rPr>
        <w:t>,</w:t>
      </w:r>
      <w:r w:rsidRPr="004A178F">
        <w:rPr>
          <w:rFonts w:asciiTheme="minorHAnsi" w:hAnsiTheme="minorHAnsi" w:cstheme="minorHAnsi"/>
          <w:i/>
          <w:sz w:val="24"/>
          <w:szCs w:val="24"/>
        </w:rPr>
        <w:t xml:space="preserve"> Dee (</w:t>
      </w:r>
      <w:proofErr w:type="spellStart"/>
      <w:r w:rsidRPr="004A178F">
        <w:rPr>
          <w:rFonts w:asciiTheme="minorHAnsi" w:hAnsiTheme="minorHAnsi" w:cstheme="minorHAnsi"/>
          <w:i/>
          <w:sz w:val="24"/>
          <w:szCs w:val="24"/>
        </w:rPr>
        <w:t>Wangero</w:t>
      </w:r>
      <w:proofErr w:type="spellEnd"/>
      <w:r w:rsidR="00FE356D" w:rsidRPr="004A178F">
        <w:rPr>
          <w:rFonts w:asciiTheme="minorHAnsi" w:hAnsiTheme="minorHAnsi" w:cstheme="minorHAnsi"/>
          <w:i/>
          <w:sz w:val="24"/>
          <w:szCs w:val="24"/>
        </w:rPr>
        <w:t>,</w:t>
      </w:r>
      <w:r w:rsidRPr="004A178F">
        <w:rPr>
          <w:rFonts w:asciiTheme="minorHAnsi" w:hAnsiTheme="minorHAnsi" w:cstheme="minorHAnsi"/>
          <w:i/>
          <w:sz w:val="24"/>
          <w:szCs w:val="24"/>
        </w:rPr>
        <w:t>) undergo transformations throughout the story.  W</w:t>
      </w:r>
      <w:r w:rsidR="00E41F0A" w:rsidRPr="004A178F">
        <w:rPr>
          <w:rFonts w:asciiTheme="minorHAnsi" w:hAnsiTheme="minorHAnsi" w:cstheme="minorHAnsi"/>
          <w:i/>
          <w:sz w:val="24"/>
          <w:szCs w:val="24"/>
        </w:rPr>
        <w:t>rite a one to two</w:t>
      </w:r>
      <w:r w:rsidR="0045122F" w:rsidRPr="004A178F">
        <w:rPr>
          <w:rFonts w:asciiTheme="minorHAnsi" w:hAnsiTheme="minorHAnsi" w:cstheme="minorHAnsi"/>
          <w:i/>
          <w:sz w:val="24"/>
          <w:szCs w:val="24"/>
        </w:rPr>
        <w:t>-</w:t>
      </w:r>
      <w:r w:rsidRPr="004A178F">
        <w:rPr>
          <w:rFonts w:asciiTheme="minorHAnsi" w:hAnsiTheme="minorHAnsi" w:cstheme="minorHAnsi"/>
          <w:i/>
          <w:sz w:val="24"/>
          <w:szCs w:val="24"/>
        </w:rPr>
        <w:t xml:space="preserve">page essay explaining the </w:t>
      </w:r>
      <w:r w:rsidR="004A178F">
        <w:rPr>
          <w:rFonts w:asciiTheme="minorHAnsi" w:hAnsiTheme="minorHAnsi" w:cstheme="minorHAnsi"/>
          <w:i/>
          <w:sz w:val="24"/>
          <w:szCs w:val="24"/>
        </w:rPr>
        <w:t xml:space="preserve">two characters’ </w:t>
      </w:r>
      <w:r w:rsidRPr="004A178F">
        <w:rPr>
          <w:rFonts w:asciiTheme="minorHAnsi" w:hAnsiTheme="minorHAnsi" w:cstheme="minorHAnsi"/>
          <w:i/>
          <w:sz w:val="24"/>
          <w:szCs w:val="24"/>
        </w:rPr>
        <w:t xml:space="preserve">transformations and how these transformations relate back to the central theme of the text.  </w:t>
      </w:r>
      <w:r w:rsidR="0080680B" w:rsidRPr="004A178F">
        <w:rPr>
          <w:i/>
          <w:sz w:val="24"/>
          <w:szCs w:val="24"/>
        </w:rPr>
        <w:t>Use evidence from the text to support, including direct quotes and page numbers.</w:t>
      </w:r>
    </w:p>
    <w:p w14:paraId="3EC983C7" w14:textId="77777777" w:rsidR="001E286D" w:rsidRPr="001E286D" w:rsidRDefault="001E286D" w:rsidP="004A178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53D14C59" w14:textId="77777777" w:rsidR="001E286D" w:rsidRPr="001E286D" w:rsidRDefault="001E286D" w:rsidP="00B9538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sidR="0002115B">
        <w:rPr>
          <w:rFonts w:asciiTheme="minorHAnsi" w:hAnsiTheme="minorHAnsi" w:cstheme="minorHAnsi"/>
          <w:sz w:val="24"/>
          <w:szCs w:val="24"/>
        </w:rPr>
        <w:t xml:space="preserve"> Class discussion of the TDQs for the story should help to clarify the students’ understanding of the story. Through discussion on these questions, the teacher should be able to discern whether or not the students are prepared to write. </w:t>
      </w:r>
    </w:p>
    <w:p w14:paraId="1F6AD11E"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886"/>
      </w:tblGrid>
      <w:tr w:rsidR="001E286D" w:rsidRPr="001E286D" w14:paraId="7D76494D" w14:textId="77777777">
        <w:trPr>
          <w:jc w:val="center"/>
        </w:trPr>
        <w:tc>
          <w:tcPr>
            <w:tcW w:w="5148" w:type="dxa"/>
          </w:tcPr>
          <w:p w14:paraId="5FE53D1E"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7866A434"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14B645D8"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886" w:type="dxa"/>
          </w:tcPr>
          <w:p w14:paraId="2FA23920"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5F1FCD3D" w14:textId="77777777">
        <w:trPr>
          <w:jc w:val="center"/>
        </w:trPr>
        <w:tc>
          <w:tcPr>
            <w:tcW w:w="5148" w:type="dxa"/>
          </w:tcPr>
          <w:p w14:paraId="3DE71685" w14:textId="77777777" w:rsidR="001E286D" w:rsidRDefault="008C7945" w:rsidP="004D557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Mama’s daydream and self-admission when she awakes, paragraph</w:t>
            </w:r>
            <w:r w:rsidR="00E00E68">
              <w:rPr>
                <w:rFonts w:asciiTheme="minorHAnsi" w:hAnsiTheme="minorHAnsi" w:cstheme="minorHAnsi"/>
                <w:sz w:val="24"/>
                <w:szCs w:val="24"/>
              </w:rPr>
              <w:t xml:space="preserve"> </w:t>
            </w:r>
            <w:r w:rsidR="00E91911">
              <w:rPr>
                <w:rFonts w:asciiTheme="minorHAnsi" w:hAnsiTheme="minorHAnsi" w:cstheme="minorHAnsi"/>
                <w:sz w:val="24"/>
                <w:szCs w:val="24"/>
              </w:rPr>
              <w:t>1-</w:t>
            </w:r>
            <w:r>
              <w:rPr>
                <w:rFonts w:asciiTheme="minorHAnsi" w:hAnsiTheme="minorHAnsi" w:cstheme="minorHAnsi"/>
                <w:sz w:val="24"/>
                <w:szCs w:val="24"/>
              </w:rPr>
              <w:t xml:space="preserve">3. </w:t>
            </w:r>
            <w:r w:rsidR="00E91911">
              <w:rPr>
                <w:rFonts w:asciiTheme="minorHAnsi" w:hAnsiTheme="minorHAnsi" w:cstheme="minorHAnsi"/>
                <w:sz w:val="24"/>
                <w:szCs w:val="24"/>
              </w:rPr>
              <w:t>Regarding her relationship with Dee, she dreams of “Dee embracing me with tears in her eyes.” Regarding her appearance, mama describes herself in the dream state on television with Dee and compares it to reality, stating on television “I am the way my daughter would want me to be”, more slender and with lighter skin.</w:t>
            </w:r>
          </w:p>
        </w:tc>
        <w:tc>
          <w:tcPr>
            <w:tcW w:w="1440" w:type="dxa"/>
          </w:tcPr>
          <w:p w14:paraId="6557B66B" w14:textId="55CE7D8C" w:rsidR="00CA7539" w:rsidRDefault="00CA7539" w:rsidP="00CA7539">
            <w:pPr>
              <w:spacing w:after="0" w:line="240" w:lineRule="auto"/>
              <w:contextualSpacing/>
              <w:jc w:val="center"/>
              <w:rPr>
                <w:rFonts w:asciiTheme="minorHAnsi" w:hAnsiTheme="minorHAnsi" w:cstheme="minorHAnsi"/>
                <w:sz w:val="24"/>
                <w:szCs w:val="24"/>
              </w:rPr>
            </w:pPr>
          </w:p>
        </w:tc>
        <w:tc>
          <w:tcPr>
            <w:tcW w:w="5886" w:type="dxa"/>
          </w:tcPr>
          <w:p w14:paraId="70FE195C" w14:textId="77777777" w:rsidR="001E286D" w:rsidRDefault="00E91911" w:rsidP="00FE356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reader is first aware of the tension in the relationship between mama and Dee through Mama’s dream</w:t>
            </w:r>
            <w:r w:rsidR="001402D2">
              <w:rPr>
                <w:rFonts w:asciiTheme="minorHAnsi" w:hAnsiTheme="minorHAnsi" w:cstheme="minorHAnsi"/>
                <w:sz w:val="24"/>
                <w:szCs w:val="24"/>
              </w:rPr>
              <w:t xml:space="preserve"> of an</w:t>
            </w:r>
            <w:r>
              <w:rPr>
                <w:rFonts w:asciiTheme="minorHAnsi" w:hAnsiTheme="minorHAnsi" w:cstheme="minorHAnsi"/>
                <w:sz w:val="24"/>
                <w:szCs w:val="24"/>
              </w:rPr>
              <w:t xml:space="preserve"> emotional scene on television where Dee embraces her in tears and </w:t>
            </w:r>
            <w:r w:rsidR="001402D2">
              <w:rPr>
                <w:rFonts w:asciiTheme="minorHAnsi" w:hAnsiTheme="minorHAnsi" w:cstheme="minorHAnsi"/>
                <w:sz w:val="24"/>
                <w:szCs w:val="24"/>
              </w:rPr>
              <w:t xml:space="preserve">she </w:t>
            </w:r>
            <w:r>
              <w:rPr>
                <w:rFonts w:asciiTheme="minorHAnsi" w:hAnsiTheme="minorHAnsi" w:cstheme="minorHAnsi"/>
                <w:sz w:val="24"/>
                <w:szCs w:val="24"/>
              </w:rPr>
              <w:t>is more slender with lighter skin the way her daughter would want her to be</w:t>
            </w:r>
            <w:r w:rsidR="001402D2">
              <w:rPr>
                <w:rFonts w:asciiTheme="minorHAnsi" w:hAnsiTheme="minorHAnsi" w:cstheme="minorHAnsi"/>
                <w:sz w:val="24"/>
                <w:szCs w:val="24"/>
              </w:rPr>
              <w:t>. I</w:t>
            </w:r>
            <w:r>
              <w:rPr>
                <w:rFonts w:asciiTheme="minorHAnsi" w:hAnsiTheme="minorHAnsi" w:cstheme="minorHAnsi"/>
                <w:sz w:val="24"/>
                <w:szCs w:val="24"/>
              </w:rPr>
              <w:t>t is apparent mama idealizes a closer relationship with her daughter who is clearly dissatisfied with her mother’s appearance.</w:t>
            </w:r>
            <w:r w:rsidR="007738CF">
              <w:rPr>
                <w:rFonts w:asciiTheme="minorHAnsi" w:hAnsiTheme="minorHAnsi" w:cstheme="minorHAnsi"/>
                <w:sz w:val="24"/>
                <w:szCs w:val="24"/>
              </w:rPr>
              <w:t xml:space="preserve"> </w:t>
            </w:r>
          </w:p>
        </w:tc>
      </w:tr>
      <w:tr w:rsidR="00AB0423" w14:paraId="417491EB" w14:textId="77777777">
        <w:trPr>
          <w:jc w:val="center"/>
        </w:trPr>
        <w:tc>
          <w:tcPr>
            <w:tcW w:w="5148" w:type="dxa"/>
          </w:tcPr>
          <w:p w14:paraId="62118FE0" w14:textId="77777777" w:rsidR="00AB0423" w:rsidRPr="009D58AA" w:rsidRDefault="00F84D3A" w:rsidP="008C578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Mama describes Dee </w:t>
            </w:r>
            <w:r w:rsidR="00650C1D">
              <w:rPr>
                <w:rFonts w:asciiTheme="minorHAnsi" w:hAnsiTheme="minorHAnsi" w:cstheme="minorHAnsi"/>
                <w:sz w:val="24"/>
                <w:szCs w:val="24"/>
              </w:rPr>
              <w:t>through her recollection of the house fire and memories of Dee beginning in paragraph 4 through 6. Her description of Dee indicates Dee is quite different than her other daughter Maggie and she has disdain toward her impoverished state during childhood as mama speculates</w:t>
            </w:r>
            <w:r w:rsidR="008C578F">
              <w:rPr>
                <w:rFonts w:asciiTheme="minorHAnsi" w:hAnsiTheme="minorHAnsi" w:cstheme="minorHAnsi"/>
                <w:sz w:val="24"/>
                <w:szCs w:val="24"/>
              </w:rPr>
              <w:t xml:space="preserve"> she wanted to </w:t>
            </w:r>
            <w:r w:rsidR="00653214">
              <w:rPr>
                <w:sz w:val="24"/>
              </w:rPr>
              <w:t xml:space="preserve">“do a dance around the </w:t>
            </w:r>
            <w:proofErr w:type="gramStart"/>
            <w:r w:rsidR="00653214">
              <w:rPr>
                <w:sz w:val="24"/>
              </w:rPr>
              <w:t>ashes</w:t>
            </w:r>
            <w:r w:rsidR="004969AB">
              <w:rPr>
                <w:sz w:val="24"/>
              </w:rPr>
              <w:t xml:space="preserve">” </w:t>
            </w:r>
            <w:r w:rsidR="004969AB">
              <w:rPr>
                <w:rFonts w:asciiTheme="minorHAnsi" w:hAnsiTheme="minorHAnsi" w:cstheme="minorHAnsi"/>
                <w:sz w:val="24"/>
                <w:szCs w:val="24"/>
              </w:rPr>
              <w:t xml:space="preserve"> of</w:t>
            </w:r>
            <w:proofErr w:type="gramEnd"/>
            <w:r w:rsidR="004969AB">
              <w:rPr>
                <w:rFonts w:asciiTheme="minorHAnsi" w:hAnsiTheme="minorHAnsi" w:cstheme="minorHAnsi"/>
                <w:sz w:val="24"/>
                <w:szCs w:val="24"/>
              </w:rPr>
              <w:t xml:space="preserve"> </w:t>
            </w:r>
            <w:r w:rsidR="008C578F">
              <w:rPr>
                <w:rFonts w:asciiTheme="minorHAnsi" w:hAnsiTheme="minorHAnsi" w:cstheme="minorHAnsi"/>
                <w:sz w:val="24"/>
                <w:szCs w:val="24"/>
              </w:rPr>
              <w:t>their family home as it burned.</w:t>
            </w:r>
          </w:p>
        </w:tc>
        <w:tc>
          <w:tcPr>
            <w:tcW w:w="1440" w:type="dxa"/>
          </w:tcPr>
          <w:p w14:paraId="56C961BC" w14:textId="12E23037" w:rsidR="00AB0423" w:rsidRPr="009D58AA" w:rsidRDefault="00AB0423" w:rsidP="009D58AA">
            <w:pPr>
              <w:spacing w:after="0" w:line="240" w:lineRule="auto"/>
              <w:contextualSpacing/>
              <w:jc w:val="center"/>
              <w:rPr>
                <w:rFonts w:asciiTheme="minorHAnsi" w:hAnsiTheme="minorHAnsi" w:cstheme="minorHAnsi"/>
                <w:sz w:val="24"/>
                <w:szCs w:val="24"/>
              </w:rPr>
            </w:pPr>
          </w:p>
        </w:tc>
        <w:tc>
          <w:tcPr>
            <w:tcW w:w="5886" w:type="dxa"/>
          </w:tcPr>
          <w:p w14:paraId="06B74F94" w14:textId="77777777" w:rsidR="00AB0423" w:rsidRPr="009D58AA" w:rsidRDefault="003504AE" w:rsidP="003504AE">
            <w:pPr>
              <w:spacing w:after="0" w:line="240" w:lineRule="auto"/>
              <w:contextualSpacing/>
              <w:rPr>
                <w:rFonts w:asciiTheme="minorHAnsi" w:hAnsiTheme="minorHAnsi" w:cstheme="minorHAnsi"/>
                <w:sz w:val="24"/>
                <w:szCs w:val="24"/>
              </w:rPr>
            </w:pPr>
            <w:r>
              <w:rPr>
                <w:sz w:val="24"/>
              </w:rPr>
              <w:t>Dee’s detachment from her family is brought out by the author as she watches her</w:t>
            </w:r>
            <w:r w:rsidR="00F02D44">
              <w:rPr>
                <w:sz w:val="24"/>
              </w:rPr>
              <w:t xml:space="preserve"> sister being burned</w:t>
            </w:r>
            <w:r>
              <w:rPr>
                <w:sz w:val="24"/>
              </w:rPr>
              <w:t xml:space="preserve"> in the house fire from a safe distance. Her cold response indicates </w:t>
            </w:r>
            <w:r w:rsidR="00F02D44">
              <w:rPr>
                <w:sz w:val="24"/>
              </w:rPr>
              <w:t>she does not care for her mother and sister, nor she does want to help them. Additionally, we learn she has hatred for the house through Mama’s speculation that she wants to “do a dance around the ashes.”</w:t>
            </w:r>
            <w:r w:rsidR="00650C1D">
              <w:rPr>
                <w:sz w:val="24"/>
              </w:rPr>
              <w:t xml:space="preserve"> Mama </w:t>
            </w:r>
            <w:r>
              <w:rPr>
                <w:sz w:val="24"/>
              </w:rPr>
              <w:t xml:space="preserve">also </w:t>
            </w:r>
            <w:r w:rsidR="00650C1D">
              <w:rPr>
                <w:sz w:val="24"/>
              </w:rPr>
              <w:t>recalls Dee always wanted nice things as described in her style of dress and seemed to be drawn to a sophisticated lifestyle early in life.</w:t>
            </w:r>
          </w:p>
        </w:tc>
      </w:tr>
      <w:tr w:rsidR="00D95A70" w14:paraId="216C32E1" w14:textId="77777777">
        <w:trPr>
          <w:jc w:val="center"/>
        </w:trPr>
        <w:tc>
          <w:tcPr>
            <w:tcW w:w="5148" w:type="dxa"/>
          </w:tcPr>
          <w:p w14:paraId="300EC435" w14:textId="77777777" w:rsidR="00D95A70" w:rsidRPr="009D58AA" w:rsidRDefault="003504AE" w:rsidP="00E00E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At the arrival of Dee and her companion to visit to the family home, Mama</w:t>
            </w:r>
            <w:r w:rsidR="00653214">
              <w:rPr>
                <w:rFonts w:asciiTheme="minorHAnsi" w:hAnsiTheme="minorHAnsi" w:cstheme="minorHAnsi"/>
                <w:sz w:val="24"/>
                <w:szCs w:val="24"/>
              </w:rPr>
              <w:t>,</w:t>
            </w:r>
            <w:r>
              <w:rPr>
                <w:rFonts w:asciiTheme="minorHAnsi" w:hAnsiTheme="minorHAnsi" w:cstheme="minorHAnsi"/>
                <w:sz w:val="24"/>
                <w:szCs w:val="24"/>
              </w:rPr>
              <w:t xml:space="preserve"> and Maggie, Dee asserts her newfound identity both visually through her style of dress</w:t>
            </w:r>
            <w:r w:rsidR="00E00E68">
              <w:rPr>
                <w:rFonts w:asciiTheme="minorHAnsi" w:hAnsiTheme="minorHAnsi" w:cstheme="minorHAnsi"/>
                <w:sz w:val="24"/>
                <w:szCs w:val="24"/>
              </w:rPr>
              <w:t>,</w:t>
            </w:r>
            <w:r>
              <w:rPr>
                <w:rFonts w:asciiTheme="minorHAnsi" w:hAnsiTheme="minorHAnsi" w:cstheme="minorHAnsi"/>
                <w:sz w:val="24"/>
                <w:szCs w:val="24"/>
              </w:rPr>
              <w:t xml:space="preserve"> </w:t>
            </w:r>
            <w:r w:rsidR="00E00E68">
              <w:rPr>
                <w:sz w:val="24"/>
              </w:rPr>
              <w:t xml:space="preserve">wearing a long, flowing, “loud” dress in hot weather. She is also wearing lots of gold jewelry and her hair “stands straight up like the wool on a </w:t>
            </w:r>
            <w:proofErr w:type="spellStart"/>
            <w:r w:rsidR="00E00E68">
              <w:rPr>
                <w:sz w:val="24"/>
              </w:rPr>
              <w:t>sheep,”</w:t>
            </w:r>
            <w:r>
              <w:rPr>
                <w:rFonts w:asciiTheme="minorHAnsi" w:hAnsiTheme="minorHAnsi" w:cstheme="minorHAnsi"/>
                <w:sz w:val="24"/>
                <w:szCs w:val="24"/>
              </w:rPr>
              <w:t>and</w:t>
            </w:r>
            <w:proofErr w:type="spellEnd"/>
            <w:r>
              <w:rPr>
                <w:rFonts w:asciiTheme="minorHAnsi" w:hAnsiTheme="minorHAnsi" w:cstheme="minorHAnsi"/>
                <w:sz w:val="24"/>
                <w:szCs w:val="24"/>
              </w:rPr>
              <w:t xml:space="preserve"> verbally through her greeting</w:t>
            </w:r>
            <w:r w:rsidR="006B48F8">
              <w:rPr>
                <w:rFonts w:asciiTheme="minorHAnsi" w:hAnsiTheme="minorHAnsi" w:cstheme="minorHAnsi"/>
                <w:sz w:val="24"/>
                <w:szCs w:val="24"/>
              </w:rPr>
              <w:t xml:space="preserve"> in which she says </w:t>
            </w:r>
            <w:r w:rsidR="006B48F8">
              <w:rPr>
                <w:sz w:val="24"/>
              </w:rPr>
              <w:t>“</w:t>
            </w:r>
            <w:proofErr w:type="spellStart"/>
            <w:r w:rsidR="006B48F8">
              <w:rPr>
                <w:sz w:val="24"/>
              </w:rPr>
              <w:t>Wa</w:t>
            </w:r>
            <w:proofErr w:type="spellEnd"/>
            <w:r w:rsidR="006B48F8">
              <w:rPr>
                <w:sz w:val="24"/>
              </w:rPr>
              <w:t>-</w:t>
            </w:r>
            <w:proofErr w:type="spellStart"/>
            <w:r w:rsidR="006B48F8">
              <w:rPr>
                <w:sz w:val="24"/>
              </w:rPr>
              <w:t>su</w:t>
            </w:r>
            <w:proofErr w:type="spellEnd"/>
            <w:r w:rsidR="006B48F8">
              <w:rPr>
                <w:sz w:val="24"/>
              </w:rPr>
              <w:t>-zo-</w:t>
            </w:r>
            <w:proofErr w:type="spellStart"/>
            <w:r w:rsidR="006B48F8">
              <w:rPr>
                <w:sz w:val="24"/>
              </w:rPr>
              <w:t>Tean</w:t>
            </w:r>
            <w:proofErr w:type="spellEnd"/>
            <w:r w:rsidR="006B48F8">
              <w:rPr>
                <w:sz w:val="24"/>
              </w:rPr>
              <w:t xml:space="preserve">-o!” and her companion’s exclamation, </w:t>
            </w:r>
            <w:r w:rsidR="00653214">
              <w:rPr>
                <w:sz w:val="24"/>
              </w:rPr>
              <w:t>“</w:t>
            </w:r>
            <w:proofErr w:type="spellStart"/>
            <w:r w:rsidR="006B48F8">
              <w:rPr>
                <w:sz w:val="24"/>
              </w:rPr>
              <w:t>Asalamalakim</w:t>
            </w:r>
            <w:proofErr w:type="spellEnd"/>
            <w:r w:rsidR="006B48F8">
              <w:rPr>
                <w:sz w:val="24"/>
              </w:rPr>
              <w:t>!”</w:t>
            </w:r>
            <w:r>
              <w:rPr>
                <w:rFonts w:asciiTheme="minorHAnsi" w:hAnsiTheme="minorHAnsi" w:cstheme="minorHAnsi"/>
                <w:sz w:val="24"/>
                <w:szCs w:val="24"/>
              </w:rPr>
              <w:t xml:space="preserve"> </w:t>
            </w:r>
          </w:p>
        </w:tc>
        <w:tc>
          <w:tcPr>
            <w:tcW w:w="1440" w:type="dxa"/>
          </w:tcPr>
          <w:p w14:paraId="4189E4F1" w14:textId="0A6074A4" w:rsidR="00D95A70" w:rsidRPr="009D58AA" w:rsidRDefault="00D95A70" w:rsidP="009D58AA">
            <w:pPr>
              <w:spacing w:after="0" w:line="240" w:lineRule="auto"/>
              <w:contextualSpacing/>
              <w:jc w:val="center"/>
              <w:rPr>
                <w:rFonts w:asciiTheme="minorHAnsi" w:hAnsiTheme="minorHAnsi" w:cstheme="minorHAnsi"/>
                <w:sz w:val="24"/>
                <w:szCs w:val="24"/>
              </w:rPr>
            </w:pPr>
          </w:p>
        </w:tc>
        <w:tc>
          <w:tcPr>
            <w:tcW w:w="5886" w:type="dxa"/>
          </w:tcPr>
          <w:p w14:paraId="6220DA86" w14:textId="77777777" w:rsidR="00D95A70" w:rsidRPr="009D58AA" w:rsidRDefault="00650C1D" w:rsidP="00E41F0A">
            <w:pPr>
              <w:spacing w:after="0" w:line="240" w:lineRule="auto"/>
              <w:contextualSpacing/>
              <w:rPr>
                <w:rFonts w:asciiTheme="minorHAnsi" w:hAnsiTheme="minorHAnsi" w:cstheme="minorHAnsi"/>
                <w:sz w:val="24"/>
                <w:szCs w:val="24"/>
              </w:rPr>
            </w:pPr>
            <w:r>
              <w:rPr>
                <w:sz w:val="24"/>
              </w:rPr>
              <w:t xml:space="preserve">Dee is wearing a long, flowing, “loud” dress in hot weather. She is also wearing lots of gold jewelry and her hair “stands straight up like the wool on a sheep.” </w:t>
            </w:r>
            <w:r w:rsidR="00E40E69">
              <w:rPr>
                <w:sz w:val="24"/>
              </w:rPr>
              <w:t>This image alludes to traditional African American dress</w:t>
            </w:r>
            <w:r w:rsidR="003504AE">
              <w:rPr>
                <w:sz w:val="24"/>
              </w:rPr>
              <w:t xml:space="preserve"> that is foreign to Mama and Maggie and somewhat out of place in their rural community.</w:t>
            </w:r>
            <w:r w:rsidR="00E41F0A">
              <w:rPr>
                <w:sz w:val="24"/>
              </w:rPr>
              <w:t xml:space="preserve"> Dee’s greeting, “</w:t>
            </w:r>
            <w:proofErr w:type="spellStart"/>
            <w:r w:rsidR="00E41F0A">
              <w:rPr>
                <w:sz w:val="24"/>
              </w:rPr>
              <w:t>Wa</w:t>
            </w:r>
            <w:proofErr w:type="spellEnd"/>
            <w:r w:rsidR="00E41F0A">
              <w:rPr>
                <w:sz w:val="24"/>
              </w:rPr>
              <w:t>-</w:t>
            </w:r>
            <w:proofErr w:type="spellStart"/>
            <w:r w:rsidR="00E41F0A">
              <w:rPr>
                <w:sz w:val="24"/>
              </w:rPr>
              <w:t>su</w:t>
            </w:r>
            <w:proofErr w:type="spellEnd"/>
            <w:r w:rsidR="00E41F0A">
              <w:rPr>
                <w:sz w:val="24"/>
              </w:rPr>
              <w:t>-zo-</w:t>
            </w:r>
            <w:proofErr w:type="spellStart"/>
            <w:r w:rsidR="00E41F0A">
              <w:rPr>
                <w:sz w:val="24"/>
              </w:rPr>
              <w:t>Tean</w:t>
            </w:r>
            <w:proofErr w:type="spellEnd"/>
            <w:r w:rsidR="00E41F0A">
              <w:rPr>
                <w:sz w:val="24"/>
              </w:rPr>
              <w:t xml:space="preserve">-o!” and her companion’s exclamation, </w:t>
            </w:r>
            <w:proofErr w:type="spellStart"/>
            <w:r w:rsidR="00E41F0A">
              <w:rPr>
                <w:sz w:val="24"/>
              </w:rPr>
              <w:t>Asalamalakim</w:t>
            </w:r>
            <w:proofErr w:type="spellEnd"/>
            <w:proofErr w:type="gramStart"/>
            <w:r w:rsidR="00E41F0A">
              <w:rPr>
                <w:sz w:val="24"/>
              </w:rPr>
              <w:t>!”are</w:t>
            </w:r>
            <w:proofErr w:type="gramEnd"/>
            <w:r w:rsidR="00E41F0A">
              <w:rPr>
                <w:sz w:val="24"/>
              </w:rPr>
              <w:t xml:space="preserve"> also unusual for the setting and underscore Dee’s verbal assertion of her new identity.</w:t>
            </w:r>
          </w:p>
        </w:tc>
      </w:tr>
      <w:tr w:rsidR="009D58AA" w14:paraId="0DBE7BB0" w14:textId="77777777">
        <w:trPr>
          <w:jc w:val="center"/>
        </w:trPr>
        <w:tc>
          <w:tcPr>
            <w:tcW w:w="5148" w:type="dxa"/>
          </w:tcPr>
          <w:p w14:paraId="4EE8A04E" w14:textId="77777777" w:rsidR="009D58AA" w:rsidRPr="009D58AA" w:rsidRDefault="00E41F0A" w:rsidP="009D58A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Dee takes carefully staged photographs of her mama and Maggie in front of their family home</w:t>
            </w:r>
            <w:r w:rsidR="006B48F8">
              <w:rPr>
                <w:rFonts w:asciiTheme="minorHAnsi" w:hAnsiTheme="minorHAnsi" w:cstheme="minorHAnsi"/>
                <w:sz w:val="24"/>
                <w:szCs w:val="24"/>
              </w:rPr>
              <w:t>, she includes the dilapidated house n every photo</w:t>
            </w:r>
            <w:r>
              <w:rPr>
                <w:rFonts w:asciiTheme="minorHAnsi" w:hAnsiTheme="minorHAnsi" w:cstheme="minorHAnsi"/>
                <w:sz w:val="24"/>
                <w:szCs w:val="24"/>
              </w:rPr>
              <w:t>.</w:t>
            </w:r>
          </w:p>
        </w:tc>
        <w:tc>
          <w:tcPr>
            <w:tcW w:w="1440" w:type="dxa"/>
          </w:tcPr>
          <w:p w14:paraId="4D5A9D83" w14:textId="31677612" w:rsidR="009D58AA" w:rsidRPr="009D58AA" w:rsidRDefault="009D58AA" w:rsidP="009D58AA">
            <w:pPr>
              <w:spacing w:after="0" w:line="240" w:lineRule="auto"/>
              <w:contextualSpacing/>
              <w:jc w:val="center"/>
              <w:rPr>
                <w:rFonts w:asciiTheme="minorHAnsi" w:hAnsiTheme="minorHAnsi" w:cstheme="minorHAnsi"/>
                <w:sz w:val="24"/>
                <w:szCs w:val="24"/>
              </w:rPr>
            </w:pPr>
          </w:p>
        </w:tc>
        <w:tc>
          <w:tcPr>
            <w:tcW w:w="5886" w:type="dxa"/>
          </w:tcPr>
          <w:p w14:paraId="285987E1" w14:textId="77777777" w:rsidR="009D58AA" w:rsidRPr="009D58AA" w:rsidRDefault="00E41F0A" w:rsidP="00E41F0A">
            <w:pPr>
              <w:spacing w:after="0" w:line="240" w:lineRule="auto"/>
              <w:contextualSpacing/>
              <w:rPr>
                <w:rFonts w:asciiTheme="minorHAnsi" w:hAnsiTheme="minorHAnsi" w:cstheme="minorHAnsi"/>
                <w:sz w:val="24"/>
                <w:szCs w:val="24"/>
              </w:rPr>
            </w:pPr>
            <w:r>
              <w:rPr>
                <w:sz w:val="24"/>
              </w:rPr>
              <w:t>Dee is careful to include the dilapidated house in every photo she takes of her mama and Maggie and they are staged carefully as evidence of her rural upbringing and poor family history. This alludes to the fact that Dee views her family and home as artworks and artifacts rather than in a sentimental manner.</w:t>
            </w:r>
          </w:p>
        </w:tc>
      </w:tr>
      <w:tr w:rsidR="009D58AA" w14:paraId="68A05C9C" w14:textId="77777777">
        <w:trPr>
          <w:jc w:val="center"/>
        </w:trPr>
        <w:tc>
          <w:tcPr>
            <w:tcW w:w="5148" w:type="dxa"/>
          </w:tcPr>
          <w:p w14:paraId="5F9BC436" w14:textId="77777777" w:rsidR="009D58AA" w:rsidRPr="009D58AA" w:rsidRDefault="00E41F0A" w:rsidP="009D58AA">
            <w:pPr>
              <w:spacing w:after="0" w:line="240" w:lineRule="auto"/>
              <w:contextualSpacing/>
              <w:rPr>
                <w:sz w:val="24"/>
                <w:szCs w:val="24"/>
              </w:rPr>
            </w:pPr>
            <w:r>
              <w:rPr>
                <w:sz w:val="24"/>
              </w:rPr>
              <w:t xml:space="preserve">When Dee returns home, she has changed her name to </w:t>
            </w:r>
            <w:proofErr w:type="spellStart"/>
            <w:r>
              <w:rPr>
                <w:sz w:val="24"/>
              </w:rPr>
              <w:t>Wangero</w:t>
            </w:r>
            <w:proofErr w:type="spellEnd"/>
            <w:r>
              <w:rPr>
                <w:sz w:val="24"/>
              </w:rPr>
              <w:t xml:space="preserve"> </w:t>
            </w:r>
            <w:proofErr w:type="spellStart"/>
            <w:r>
              <w:rPr>
                <w:sz w:val="24"/>
              </w:rPr>
              <w:t>Leewanika</w:t>
            </w:r>
            <w:proofErr w:type="spellEnd"/>
            <w:r>
              <w:rPr>
                <w:sz w:val="24"/>
              </w:rPr>
              <w:t xml:space="preserve"> </w:t>
            </w:r>
            <w:proofErr w:type="spellStart"/>
            <w:r>
              <w:rPr>
                <w:sz w:val="24"/>
              </w:rPr>
              <w:t>Kemanjo</w:t>
            </w:r>
            <w:proofErr w:type="spellEnd"/>
            <w:r>
              <w:rPr>
                <w:sz w:val="24"/>
              </w:rPr>
              <w:t xml:space="preserve"> because she “…couldn’t bear it any longer, being named after the people who oppress me.” Mama reminds her that she was named after her aunt </w:t>
            </w:r>
            <w:proofErr w:type="spellStart"/>
            <w:r>
              <w:rPr>
                <w:sz w:val="24"/>
              </w:rPr>
              <w:lastRenderedPageBreak/>
              <w:t>Dicie</w:t>
            </w:r>
            <w:proofErr w:type="spellEnd"/>
            <w:r>
              <w:rPr>
                <w:sz w:val="24"/>
              </w:rPr>
              <w:t xml:space="preserve"> who was called Big Dee</w:t>
            </w:r>
            <w:r w:rsidR="00156E1F">
              <w:rPr>
                <w:sz w:val="24"/>
              </w:rPr>
              <w:t>.</w:t>
            </w:r>
          </w:p>
        </w:tc>
        <w:tc>
          <w:tcPr>
            <w:tcW w:w="1440" w:type="dxa"/>
          </w:tcPr>
          <w:p w14:paraId="75C32B13" w14:textId="71F1BECA" w:rsidR="009D58AA" w:rsidRDefault="009D58AA" w:rsidP="009D58AA">
            <w:pPr>
              <w:spacing w:after="0" w:line="240" w:lineRule="auto"/>
              <w:contextualSpacing/>
              <w:jc w:val="center"/>
              <w:rPr>
                <w:rFonts w:asciiTheme="minorHAnsi" w:hAnsiTheme="minorHAnsi" w:cstheme="minorHAnsi"/>
                <w:sz w:val="24"/>
                <w:szCs w:val="24"/>
              </w:rPr>
            </w:pPr>
          </w:p>
        </w:tc>
        <w:tc>
          <w:tcPr>
            <w:tcW w:w="5886" w:type="dxa"/>
          </w:tcPr>
          <w:p w14:paraId="5B58617A" w14:textId="77777777" w:rsidR="009D58AA" w:rsidRPr="00FF5FA7" w:rsidRDefault="00156E1F" w:rsidP="00156E1F">
            <w:pPr>
              <w:spacing w:after="0" w:line="240" w:lineRule="auto"/>
              <w:contextualSpacing/>
              <w:rPr>
                <w:b/>
                <w:sz w:val="24"/>
                <w:szCs w:val="24"/>
              </w:rPr>
            </w:pPr>
            <w:r>
              <w:rPr>
                <w:sz w:val="24"/>
              </w:rPr>
              <w:t>Dee informs her mother and sister that she has adopted a new name, “</w:t>
            </w:r>
            <w:proofErr w:type="spellStart"/>
            <w:r>
              <w:rPr>
                <w:sz w:val="24"/>
              </w:rPr>
              <w:t>Wangero</w:t>
            </w:r>
            <w:proofErr w:type="spellEnd"/>
            <w:r>
              <w:rPr>
                <w:sz w:val="24"/>
              </w:rPr>
              <w:t xml:space="preserve"> </w:t>
            </w:r>
            <w:proofErr w:type="spellStart"/>
            <w:r>
              <w:rPr>
                <w:sz w:val="24"/>
              </w:rPr>
              <w:t>Leewanika</w:t>
            </w:r>
            <w:proofErr w:type="spellEnd"/>
            <w:r>
              <w:rPr>
                <w:sz w:val="24"/>
              </w:rPr>
              <w:t xml:space="preserve"> </w:t>
            </w:r>
            <w:proofErr w:type="spellStart"/>
            <w:r>
              <w:rPr>
                <w:sz w:val="24"/>
              </w:rPr>
              <w:t>Kemanjo</w:t>
            </w:r>
            <w:proofErr w:type="spellEnd"/>
            <w:proofErr w:type="gramStart"/>
            <w:r>
              <w:rPr>
                <w:sz w:val="24"/>
              </w:rPr>
              <w:t>” ,</w:t>
            </w:r>
            <w:proofErr w:type="gramEnd"/>
            <w:r>
              <w:rPr>
                <w:sz w:val="24"/>
              </w:rPr>
              <w:t xml:space="preserve"> and that her previous name was a symbolic reminder of the oppression experienced by her people. Mama is confused by her daughter’s decision and has difficulty accepting it </w:t>
            </w:r>
            <w:r>
              <w:rPr>
                <w:sz w:val="24"/>
              </w:rPr>
              <w:lastRenderedPageBreak/>
              <w:t xml:space="preserve">as she interchanges the old and new names of her daughter.  </w:t>
            </w:r>
          </w:p>
        </w:tc>
      </w:tr>
      <w:tr w:rsidR="00D95A70" w14:paraId="01D1C380" w14:textId="77777777">
        <w:trPr>
          <w:jc w:val="center"/>
        </w:trPr>
        <w:tc>
          <w:tcPr>
            <w:tcW w:w="5148" w:type="dxa"/>
          </w:tcPr>
          <w:p w14:paraId="6B0DBDF6" w14:textId="77777777" w:rsidR="00D95A70" w:rsidRDefault="00156E1F" w:rsidP="00CF4D85">
            <w:pPr>
              <w:spacing w:after="0" w:line="240" w:lineRule="auto"/>
              <w:contextualSpacing/>
              <w:rPr>
                <w:rFonts w:asciiTheme="minorHAnsi" w:hAnsiTheme="minorHAnsi" w:cstheme="minorHAnsi"/>
                <w:sz w:val="24"/>
                <w:szCs w:val="24"/>
              </w:rPr>
            </w:pPr>
            <w:r>
              <w:rPr>
                <w:sz w:val="24"/>
              </w:rPr>
              <w:lastRenderedPageBreak/>
              <w:t>Dee attempts to collect more ordinary objects from their family home such as a butter dish, churn and dasher quite forcefully</w:t>
            </w:r>
            <w:r w:rsidR="006B48F8">
              <w:rPr>
                <w:sz w:val="24"/>
              </w:rPr>
              <w:t>, she says of the benches in the home that “I never knew how lovely these benches are.” (pg. 81)</w:t>
            </w:r>
            <w:r>
              <w:rPr>
                <w:sz w:val="24"/>
              </w:rPr>
              <w:t>.  She also wants the family quilts for their aesthetic, artistic value</w:t>
            </w:r>
            <w:r w:rsidR="006B48F8">
              <w:rPr>
                <w:sz w:val="24"/>
              </w:rPr>
              <w:t xml:space="preserve"> and is concerned that “Maggie can’t appreciate these quilts”…”she’d probably be backward enough to put them to everyday use.”</w:t>
            </w:r>
            <w:r>
              <w:rPr>
                <w:sz w:val="24"/>
              </w:rPr>
              <w:t>.</w:t>
            </w:r>
          </w:p>
        </w:tc>
        <w:tc>
          <w:tcPr>
            <w:tcW w:w="1440" w:type="dxa"/>
          </w:tcPr>
          <w:p w14:paraId="093D78C9" w14:textId="623150AE" w:rsidR="00D95A70" w:rsidRDefault="00D95A70" w:rsidP="009D58AA">
            <w:pPr>
              <w:spacing w:after="0" w:line="240" w:lineRule="auto"/>
              <w:contextualSpacing/>
              <w:jc w:val="center"/>
              <w:rPr>
                <w:rFonts w:asciiTheme="minorHAnsi" w:hAnsiTheme="minorHAnsi" w:cstheme="minorHAnsi"/>
                <w:sz w:val="24"/>
                <w:szCs w:val="24"/>
              </w:rPr>
            </w:pPr>
          </w:p>
        </w:tc>
        <w:tc>
          <w:tcPr>
            <w:tcW w:w="5886" w:type="dxa"/>
          </w:tcPr>
          <w:p w14:paraId="164F7896" w14:textId="77777777" w:rsidR="00D95A70" w:rsidRDefault="00156E1F" w:rsidP="00156E1F">
            <w:pPr>
              <w:spacing w:after="0" w:line="240" w:lineRule="auto"/>
              <w:contextualSpacing/>
              <w:rPr>
                <w:rFonts w:asciiTheme="minorHAnsi" w:hAnsiTheme="minorHAnsi" w:cstheme="minorHAnsi"/>
                <w:sz w:val="24"/>
                <w:szCs w:val="24"/>
              </w:rPr>
            </w:pPr>
            <w:r>
              <w:rPr>
                <w:sz w:val="24"/>
              </w:rPr>
              <w:t>The reader senses that Dee’s life experience has influenced her perspective. While sitting on a bench at dinner, she states “I never knew how lovely these benches are.” (pg. 81). Mama intends for the quilts to go to Maggie when she gets married but Dee believes that the quilts are “priceless” and should be hung and preserved as artifacts. She believes “Maggie can’t appreciate these quilts”…”she’d probably be backward enough to put them to everyday use.”</w:t>
            </w:r>
          </w:p>
        </w:tc>
      </w:tr>
      <w:tr w:rsidR="00156E1F" w14:paraId="26F46B70" w14:textId="77777777">
        <w:trPr>
          <w:jc w:val="center"/>
        </w:trPr>
        <w:tc>
          <w:tcPr>
            <w:tcW w:w="5148" w:type="dxa"/>
          </w:tcPr>
          <w:p w14:paraId="6745B108" w14:textId="77777777" w:rsidR="00156E1F" w:rsidRDefault="00156E1F" w:rsidP="00156E1F">
            <w:pPr>
              <w:spacing w:after="0" w:line="240" w:lineRule="auto"/>
              <w:contextualSpacing/>
              <w:rPr>
                <w:sz w:val="24"/>
              </w:rPr>
            </w:pPr>
            <w:r>
              <w:rPr>
                <w:sz w:val="24"/>
              </w:rPr>
              <w:t>In the climax of the story beginning on page 82 paragraph 19, Mama has an epiphany and decides to stand up to Dee</w:t>
            </w:r>
            <w:r w:rsidR="006B48F8">
              <w:rPr>
                <w:sz w:val="24"/>
              </w:rPr>
              <w:t xml:space="preserve"> and </w:t>
            </w:r>
            <w:r w:rsidR="006B48F8">
              <w:rPr>
                <w:rFonts w:cstheme="minorHAnsi"/>
                <w:sz w:val="24"/>
              </w:rPr>
              <w:t xml:space="preserve">does something she…”never had done before: hugged Maggie to me, then dragged her on into the room.” </w:t>
            </w:r>
            <w:r>
              <w:rPr>
                <w:sz w:val="24"/>
              </w:rPr>
              <w:t xml:space="preserve"> </w:t>
            </w:r>
          </w:p>
        </w:tc>
        <w:tc>
          <w:tcPr>
            <w:tcW w:w="1440" w:type="dxa"/>
          </w:tcPr>
          <w:p w14:paraId="77A56E33" w14:textId="18F10273" w:rsidR="00156E1F" w:rsidRDefault="00156E1F" w:rsidP="009D58AA">
            <w:pPr>
              <w:spacing w:after="0" w:line="240" w:lineRule="auto"/>
              <w:contextualSpacing/>
              <w:jc w:val="center"/>
              <w:rPr>
                <w:rFonts w:asciiTheme="minorHAnsi" w:hAnsiTheme="minorHAnsi" w:cstheme="minorHAnsi"/>
                <w:sz w:val="24"/>
                <w:szCs w:val="24"/>
              </w:rPr>
            </w:pPr>
          </w:p>
        </w:tc>
        <w:tc>
          <w:tcPr>
            <w:tcW w:w="5886" w:type="dxa"/>
          </w:tcPr>
          <w:p w14:paraId="208199C2" w14:textId="77777777" w:rsidR="00156E1F" w:rsidRDefault="00156E1F" w:rsidP="00156E1F">
            <w:pPr>
              <w:spacing w:after="0" w:line="240" w:lineRule="auto"/>
              <w:contextualSpacing/>
              <w:rPr>
                <w:sz w:val="24"/>
              </w:rPr>
            </w:pPr>
            <w:r>
              <w:rPr>
                <w:rFonts w:cstheme="minorHAnsi"/>
                <w:sz w:val="24"/>
              </w:rPr>
              <w:t>S</w:t>
            </w:r>
            <w:r w:rsidR="00706913">
              <w:rPr>
                <w:rFonts w:cstheme="minorHAnsi"/>
                <w:sz w:val="24"/>
              </w:rPr>
              <w:t xml:space="preserve">he </w:t>
            </w:r>
            <w:r>
              <w:rPr>
                <w:rFonts w:cstheme="minorHAnsi"/>
                <w:sz w:val="24"/>
              </w:rPr>
              <w:t xml:space="preserve">compares her action to a spiritual experience and does something she…”never had done before: hugged Maggie to me, then dragged her on into the room” snatching the quilts out of “Miss </w:t>
            </w:r>
            <w:proofErr w:type="spellStart"/>
            <w:r>
              <w:rPr>
                <w:rFonts w:cstheme="minorHAnsi"/>
                <w:sz w:val="24"/>
              </w:rPr>
              <w:t>Wangero’s</w:t>
            </w:r>
            <w:proofErr w:type="spellEnd"/>
            <w:r>
              <w:rPr>
                <w:rFonts w:cstheme="minorHAnsi"/>
                <w:sz w:val="24"/>
              </w:rPr>
              <w:t xml:space="preserve">” hands and dropping them into Maggie’s lap. By taking back the quilts, she defies Dee and attempts to show Maggie that this is not how life needs to be. Mama has changed because she confronts Dee for the first time and defends Maggie. This action gives </w:t>
            </w:r>
            <w:r>
              <w:rPr>
                <w:rFonts w:asciiTheme="minorHAnsi" w:hAnsiTheme="minorHAnsi" w:cstheme="minorHAnsi"/>
                <w:sz w:val="24"/>
                <w:szCs w:val="24"/>
              </w:rPr>
              <w:t>worth and voice to herself and her daughter Maggie.</w:t>
            </w:r>
          </w:p>
        </w:tc>
      </w:tr>
      <w:tr w:rsidR="00156E1F" w14:paraId="2923D115" w14:textId="77777777">
        <w:trPr>
          <w:jc w:val="center"/>
        </w:trPr>
        <w:tc>
          <w:tcPr>
            <w:tcW w:w="5148" w:type="dxa"/>
          </w:tcPr>
          <w:p w14:paraId="09CA77DD" w14:textId="77777777" w:rsidR="00156E1F" w:rsidRDefault="00156E1F" w:rsidP="00CF4D85">
            <w:pPr>
              <w:spacing w:after="0" w:line="240" w:lineRule="auto"/>
              <w:contextualSpacing/>
              <w:rPr>
                <w:sz w:val="24"/>
              </w:rPr>
            </w:pPr>
            <w:r>
              <w:rPr>
                <w:sz w:val="24"/>
              </w:rPr>
              <w:t>After the confrontation, Dee puts on sunglasses “that hid everything about the tip of her nose and her chin.”</w:t>
            </w:r>
          </w:p>
        </w:tc>
        <w:tc>
          <w:tcPr>
            <w:tcW w:w="1440" w:type="dxa"/>
          </w:tcPr>
          <w:p w14:paraId="37651A66" w14:textId="70F7A415" w:rsidR="00156E1F" w:rsidRDefault="00156E1F" w:rsidP="009D58AA">
            <w:pPr>
              <w:spacing w:after="0" w:line="240" w:lineRule="auto"/>
              <w:contextualSpacing/>
              <w:jc w:val="center"/>
              <w:rPr>
                <w:rFonts w:asciiTheme="minorHAnsi" w:hAnsiTheme="minorHAnsi" w:cstheme="minorHAnsi"/>
                <w:sz w:val="24"/>
                <w:szCs w:val="24"/>
              </w:rPr>
            </w:pPr>
          </w:p>
        </w:tc>
        <w:tc>
          <w:tcPr>
            <w:tcW w:w="5886" w:type="dxa"/>
          </w:tcPr>
          <w:p w14:paraId="3CB28EFA" w14:textId="77777777" w:rsidR="00156E1F" w:rsidRDefault="00156E1F" w:rsidP="005D5BE7">
            <w:pPr>
              <w:spacing w:after="0" w:line="240" w:lineRule="auto"/>
              <w:contextualSpacing/>
              <w:rPr>
                <w:sz w:val="24"/>
              </w:rPr>
            </w:pPr>
            <w:r>
              <w:rPr>
                <w:rFonts w:asciiTheme="minorHAnsi" w:hAnsiTheme="minorHAnsi" w:cstheme="minorHAnsi"/>
                <w:sz w:val="24"/>
                <w:szCs w:val="24"/>
              </w:rPr>
              <w:t xml:space="preserve">While </w:t>
            </w:r>
            <w:r>
              <w:rPr>
                <w:rFonts w:cstheme="minorHAnsi"/>
                <w:sz w:val="24"/>
              </w:rPr>
              <w:t>things change for Dee because for once she does not get her way with her mother, she lea</w:t>
            </w:r>
            <w:r w:rsidR="005D5BE7">
              <w:rPr>
                <w:rFonts w:cstheme="minorHAnsi"/>
                <w:sz w:val="24"/>
              </w:rPr>
              <w:t xml:space="preserve">ves hiding behind her sunglasses </w:t>
            </w:r>
            <w:r>
              <w:rPr>
                <w:rFonts w:cstheme="minorHAnsi"/>
                <w:sz w:val="24"/>
              </w:rPr>
              <w:t>suggesting her superficiality has not been altered by the exchange.</w:t>
            </w:r>
          </w:p>
        </w:tc>
      </w:tr>
    </w:tbl>
    <w:p w14:paraId="5E18D850" w14:textId="77777777" w:rsidR="003D547A" w:rsidRDefault="003D547A" w:rsidP="003D547A">
      <w:pPr>
        <w:pStyle w:val="ListParagraph"/>
        <w:spacing w:after="0" w:line="360" w:lineRule="auto"/>
        <w:ind w:left="1080"/>
        <w:rPr>
          <w:rFonts w:asciiTheme="minorHAnsi" w:hAnsiTheme="minorHAnsi" w:cstheme="minorHAnsi"/>
          <w:sz w:val="24"/>
          <w:szCs w:val="24"/>
        </w:rPr>
      </w:pPr>
    </w:p>
    <w:p w14:paraId="7A2F4C0D"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lastRenderedPageBreak/>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03858A82"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51F5367"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0DCF5669" w14:textId="77777777" w:rsidR="00E4058A" w:rsidRPr="00B9538D" w:rsidRDefault="00E66010" w:rsidP="00E4058A">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6632B244" w14:textId="77777777" w:rsidR="004C377D" w:rsidRDefault="00E4058A" w:rsidP="00B9538D">
      <w:pPr>
        <w:spacing w:after="0" w:line="360" w:lineRule="auto"/>
        <w:rPr>
          <w:rFonts w:asciiTheme="minorHAnsi" w:hAnsiTheme="minorHAnsi" w:cstheme="minorHAnsi"/>
          <w:sz w:val="24"/>
          <w:szCs w:val="24"/>
        </w:rPr>
      </w:pPr>
      <w:r>
        <w:rPr>
          <w:rFonts w:asciiTheme="minorHAnsi" w:hAnsiTheme="minorHAnsi" w:cstheme="minorHAnsi"/>
          <w:b/>
          <w:sz w:val="24"/>
          <w:szCs w:val="24"/>
        </w:rPr>
        <w:tab/>
      </w:r>
      <w:r w:rsidR="004E7DA2" w:rsidRPr="00B9538D">
        <w:rPr>
          <w:rFonts w:asciiTheme="minorHAnsi" w:hAnsiTheme="minorHAnsi" w:cstheme="minorHAnsi"/>
          <w:sz w:val="24"/>
          <w:szCs w:val="24"/>
        </w:rPr>
        <w:t xml:space="preserve"> </w:t>
      </w:r>
      <w:r w:rsidR="007113C2" w:rsidRPr="00B9538D">
        <w:rPr>
          <w:rFonts w:asciiTheme="minorHAnsi" w:hAnsiTheme="minorHAnsi" w:cstheme="minorHAnsi"/>
          <w:sz w:val="24"/>
          <w:szCs w:val="24"/>
        </w:rPr>
        <w:t xml:space="preserve"> </w:t>
      </w:r>
      <w:r w:rsidR="001402D2">
        <w:rPr>
          <w:rFonts w:asciiTheme="minorHAnsi" w:hAnsiTheme="minorHAnsi" w:cstheme="minorHAnsi"/>
          <w:sz w:val="24"/>
          <w:szCs w:val="24"/>
        </w:rPr>
        <w:t>“</w:t>
      </w:r>
      <w:r w:rsidR="00140379">
        <w:rPr>
          <w:rFonts w:asciiTheme="minorHAnsi" w:hAnsiTheme="minorHAnsi" w:cstheme="minorHAnsi"/>
          <w:sz w:val="24"/>
          <w:szCs w:val="24"/>
        </w:rPr>
        <w:t>Everyday Use</w:t>
      </w:r>
      <w:r w:rsidR="001402D2">
        <w:rPr>
          <w:rFonts w:asciiTheme="minorHAnsi" w:hAnsiTheme="minorHAnsi" w:cstheme="minorHAnsi"/>
          <w:sz w:val="24"/>
          <w:szCs w:val="24"/>
        </w:rPr>
        <w:t>”</w:t>
      </w:r>
      <w:r w:rsidR="00140379">
        <w:rPr>
          <w:rFonts w:asciiTheme="minorHAnsi" w:hAnsiTheme="minorHAnsi" w:cstheme="minorHAnsi"/>
          <w:sz w:val="24"/>
          <w:szCs w:val="24"/>
        </w:rPr>
        <w:t xml:space="preserve"> by Alice Walker is a story that demonstrates </w:t>
      </w:r>
      <w:r w:rsidR="00F273BC">
        <w:rPr>
          <w:rFonts w:asciiTheme="minorHAnsi" w:hAnsiTheme="minorHAnsi" w:cstheme="minorHAnsi"/>
          <w:sz w:val="24"/>
          <w:szCs w:val="24"/>
        </w:rPr>
        <w:t xml:space="preserve">that </w:t>
      </w:r>
      <w:r w:rsidR="00140379">
        <w:rPr>
          <w:rFonts w:asciiTheme="minorHAnsi" w:hAnsiTheme="minorHAnsi" w:cstheme="minorHAnsi"/>
          <w:sz w:val="24"/>
          <w:szCs w:val="24"/>
        </w:rPr>
        <w:t xml:space="preserve">what we value shapes our identity. This story centers </w:t>
      </w:r>
      <w:r w:rsidR="00271B55">
        <w:rPr>
          <w:rFonts w:asciiTheme="minorHAnsi" w:hAnsiTheme="minorHAnsi" w:cstheme="minorHAnsi"/>
          <w:sz w:val="24"/>
          <w:szCs w:val="24"/>
        </w:rPr>
        <w:t>on</w:t>
      </w:r>
      <w:r w:rsidR="00140379">
        <w:rPr>
          <w:rFonts w:asciiTheme="minorHAnsi" w:hAnsiTheme="minorHAnsi" w:cstheme="minorHAnsi"/>
          <w:sz w:val="24"/>
          <w:szCs w:val="24"/>
        </w:rPr>
        <w:t xml:space="preserve"> </w:t>
      </w:r>
      <w:r w:rsidR="008332DF">
        <w:rPr>
          <w:rFonts w:asciiTheme="minorHAnsi" w:hAnsiTheme="minorHAnsi" w:cstheme="minorHAnsi"/>
          <w:sz w:val="24"/>
          <w:szCs w:val="24"/>
        </w:rPr>
        <w:t>t</w:t>
      </w:r>
      <w:r w:rsidR="00140379">
        <w:rPr>
          <w:rFonts w:asciiTheme="minorHAnsi" w:hAnsiTheme="minorHAnsi" w:cstheme="minorHAnsi"/>
          <w:sz w:val="24"/>
          <w:szCs w:val="24"/>
        </w:rPr>
        <w:t xml:space="preserve">wo characters, Mama and her daughter Dee, who </w:t>
      </w:r>
      <w:r w:rsidR="008332DF">
        <w:rPr>
          <w:rFonts w:asciiTheme="minorHAnsi" w:hAnsiTheme="minorHAnsi" w:cstheme="minorHAnsi"/>
          <w:sz w:val="24"/>
          <w:szCs w:val="24"/>
        </w:rPr>
        <w:t>have a strained relationship and</w:t>
      </w:r>
      <w:r w:rsidR="004C377D">
        <w:rPr>
          <w:rFonts w:asciiTheme="minorHAnsi" w:hAnsiTheme="minorHAnsi" w:cstheme="minorHAnsi"/>
          <w:sz w:val="24"/>
          <w:szCs w:val="24"/>
        </w:rPr>
        <w:t xml:space="preserve"> conflicting perspectives about their heritage. </w:t>
      </w:r>
      <w:r w:rsidR="008332DF">
        <w:rPr>
          <w:rFonts w:asciiTheme="minorHAnsi" w:hAnsiTheme="minorHAnsi" w:cstheme="minorHAnsi"/>
          <w:sz w:val="24"/>
          <w:szCs w:val="24"/>
        </w:rPr>
        <w:t>Dee attaches a more superficial value</w:t>
      </w:r>
      <w:r w:rsidR="004C377D">
        <w:rPr>
          <w:rFonts w:asciiTheme="minorHAnsi" w:hAnsiTheme="minorHAnsi" w:cstheme="minorHAnsi"/>
          <w:sz w:val="24"/>
          <w:szCs w:val="24"/>
        </w:rPr>
        <w:t xml:space="preserve"> to family heirlooms </w:t>
      </w:r>
      <w:r w:rsidR="008332DF">
        <w:rPr>
          <w:rFonts w:asciiTheme="minorHAnsi" w:hAnsiTheme="minorHAnsi" w:cstheme="minorHAnsi"/>
          <w:sz w:val="24"/>
          <w:szCs w:val="24"/>
        </w:rPr>
        <w:t>and the quilts made by their own hands. She wants to collect and display them as artifacts in order to affirm her newly discovered Afrocentric lifestyle</w:t>
      </w:r>
      <w:r w:rsidR="00E011F1">
        <w:rPr>
          <w:rFonts w:asciiTheme="minorHAnsi" w:hAnsiTheme="minorHAnsi" w:cstheme="minorHAnsi"/>
          <w:sz w:val="24"/>
          <w:szCs w:val="24"/>
        </w:rPr>
        <w:t>, which</w:t>
      </w:r>
      <w:r w:rsidR="008332DF">
        <w:rPr>
          <w:rFonts w:asciiTheme="minorHAnsi" w:hAnsiTheme="minorHAnsi" w:cstheme="minorHAnsi"/>
          <w:sz w:val="24"/>
          <w:szCs w:val="24"/>
        </w:rPr>
        <w:t xml:space="preserve"> has developed from her more sophisticated cultural experiences away from her rural home</w:t>
      </w:r>
      <w:r w:rsidR="00140379">
        <w:rPr>
          <w:rFonts w:asciiTheme="minorHAnsi" w:hAnsiTheme="minorHAnsi" w:cstheme="minorHAnsi"/>
          <w:sz w:val="24"/>
          <w:szCs w:val="24"/>
        </w:rPr>
        <w:t xml:space="preserve">. </w:t>
      </w:r>
      <w:r w:rsidR="008332DF">
        <w:rPr>
          <w:rFonts w:asciiTheme="minorHAnsi" w:hAnsiTheme="minorHAnsi" w:cstheme="minorHAnsi"/>
          <w:sz w:val="24"/>
          <w:szCs w:val="24"/>
        </w:rPr>
        <w:t xml:space="preserve"> Mama, however, values the family heirlooms and quilts for their</w:t>
      </w:r>
      <w:r w:rsidR="00E011F1">
        <w:rPr>
          <w:rFonts w:asciiTheme="minorHAnsi" w:hAnsiTheme="minorHAnsi" w:cstheme="minorHAnsi"/>
          <w:sz w:val="24"/>
          <w:szCs w:val="24"/>
        </w:rPr>
        <w:t xml:space="preserve"> ordinary</w:t>
      </w:r>
      <w:r w:rsidR="008332DF">
        <w:rPr>
          <w:rFonts w:asciiTheme="minorHAnsi" w:hAnsiTheme="minorHAnsi" w:cstheme="minorHAnsi"/>
          <w:sz w:val="24"/>
          <w:szCs w:val="24"/>
        </w:rPr>
        <w:t xml:space="preserve"> </w:t>
      </w:r>
      <w:r w:rsidR="00FC27E1">
        <w:rPr>
          <w:rFonts w:asciiTheme="minorHAnsi" w:hAnsiTheme="minorHAnsi" w:cstheme="minorHAnsi"/>
          <w:sz w:val="24"/>
          <w:szCs w:val="24"/>
        </w:rPr>
        <w:t>function</w:t>
      </w:r>
      <w:r w:rsidR="008332DF">
        <w:rPr>
          <w:rFonts w:asciiTheme="minorHAnsi" w:hAnsiTheme="minorHAnsi" w:cstheme="minorHAnsi"/>
          <w:sz w:val="24"/>
          <w:szCs w:val="24"/>
        </w:rPr>
        <w:t xml:space="preserve"> and sees value in their “everyday use”</w:t>
      </w:r>
      <w:r w:rsidR="00706913">
        <w:rPr>
          <w:rFonts w:asciiTheme="minorHAnsi" w:hAnsiTheme="minorHAnsi" w:cstheme="minorHAnsi"/>
          <w:sz w:val="24"/>
          <w:szCs w:val="24"/>
        </w:rPr>
        <w:t>. She knows</w:t>
      </w:r>
      <w:r w:rsidR="008332DF">
        <w:rPr>
          <w:rFonts w:asciiTheme="minorHAnsi" w:hAnsiTheme="minorHAnsi" w:cstheme="minorHAnsi"/>
          <w:sz w:val="24"/>
          <w:szCs w:val="24"/>
        </w:rPr>
        <w:t xml:space="preserve"> the</w:t>
      </w:r>
      <w:r w:rsidR="00706913">
        <w:rPr>
          <w:rFonts w:asciiTheme="minorHAnsi" w:hAnsiTheme="minorHAnsi" w:cstheme="minorHAnsi"/>
          <w:sz w:val="24"/>
          <w:szCs w:val="24"/>
        </w:rPr>
        <w:t>se</w:t>
      </w:r>
      <w:r w:rsidR="008332DF">
        <w:rPr>
          <w:rFonts w:asciiTheme="minorHAnsi" w:hAnsiTheme="minorHAnsi" w:cstheme="minorHAnsi"/>
          <w:sz w:val="24"/>
          <w:szCs w:val="24"/>
        </w:rPr>
        <w:t xml:space="preserve"> heirlooms have been passed down through the generations a</w:t>
      </w:r>
      <w:r w:rsidR="00E011F1">
        <w:rPr>
          <w:rFonts w:asciiTheme="minorHAnsi" w:hAnsiTheme="minorHAnsi" w:cstheme="minorHAnsi"/>
          <w:sz w:val="24"/>
          <w:szCs w:val="24"/>
        </w:rPr>
        <w:t>nd</w:t>
      </w:r>
      <w:r w:rsidR="00FC27E1">
        <w:rPr>
          <w:rFonts w:asciiTheme="minorHAnsi" w:hAnsiTheme="minorHAnsi" w:cstheme="minorHAnsi"/>
          <w:sz w:val="24"/>
          <w:szCs w:val="24"/>
        </w:rPr>
        <w:t xml:space="preserve"> quilt making is a skill and tradition she has passed on to her </w:t>
      </w:r>
      <w:r w:rsidR="00464E83">
        <w:rPr>
          <w:rFonts w:asciiTheme="minorHAnsi" w:hAnsiTheme="minorHAnsi" w:cstheme="minorHAnsi"/>
          <w:sz w:val="24"/>
          <w:szCs w:val="24"/>
        </w:rPr>
        <w:t>willing daughter, Maggie</w:t>
      </w:r>
      <w:r w:rsidR="00FC27E1">
        <w:rPr>
          <w:rFonts w:asciiTheme="minorHAnsi" w:hAnsiTheme="minorHAnsi" w:cstheme="minorHAnsi"/>
          <w:sz w:val="24"/>
          <w:szCs w:val="24"/>
        </w:rPr>
        <w:t>. A transformation takes place for these characters</w:t>
      </w:r>
      <w:r w:rsidR="00E011F1">
        <w:rPr>
          <w:rFonts w:asciiTheme="minorHAnsi" w:hAnsiTheme="minorHAnsi" w:cstheme="minorHAnsi"/>
          <w:sz w:val="24"/>
          <w:szCs w:val="24"/>
        </w:rPr>
        <w:t xml:space="preserve"> as they both struggle with</w:t>
      </w:r>
      <w:r w:rsidR="00F273BC">
        <w:rPr>
          <w:rFonts w:asciiTheme="minorHAnsi" w:hAnsiTheme="minorHAnsi" w:cstheme="minorHAnsi"/>
          <w:sz w:val="24"/>
          <w:szCs w:val="24"/>
        </w:rPr>
        <w:t xml:space="preserve"> who they are</w:t>
      </w:r>
      <w:r w:rsidR="00FC27E1">
        <w:rPr>
          <w:rFonts w:asciiTheme="minorHAnsi" w:hAnsiTheme="minorHAnsi" w:cstheme="minorHAnsi"/>
          <w:sz w:val="24"/>
          <w:szCs w:val="24"/>
        </w:rPr>
        <w:t>. For Dee, the transformation is more external and evident in her dress</w:t>
      </w:r>
      <w:r w:rsidR="00E011F1">
        <w:rPr>
          <w:rFonts w:asciiTheme="minorHAnsi" w:hAnsiTheme="minorHAnsi" w:cstheme="minorHAnsi"/>
          <w:sz w:val="24"/>
          <w:szCs w:val="24"/>
        </w:rPr>
        <w:t xml:space="preserve">, way of speaking and judgmental exchanges with </w:t>
      </w:r>
      <w:r w:rsidR="004D598B">
        <w:rPr>
          <w:rFonts w:asciiTheme="minorHAnsi" w:hAnsiTheme="minorHAnsi" w:cstheme="minorHAnsi"/>
          <w:sz w:val="24"/>
          <w:szCs w:val="24"/>
        </w:rPr>
        <w:t>M</w:t>
      </w:r>
      <w:r w:rsidR="00E011F1">
        <w:rPr>
          <w:rFonts w:asciiTheme="minorHAnsi" w:hAnsiTheme="minorHAnsi" w:cstheme="minorHAnsi"/>
          <w:sz w:val="24"/>
          <w:szCs w:val="24"/>
        </w:rPr>
        <w:t>ama and her sister</w:t>
      </w:r>
      <w:r w:rsidR="004D598B">
        <w:rPr>
          <w:rFonts w:asciiTheme="minorHAnsi" w:hAnsiTheme="minorHAnsi" w:cstheme="minorHAnsi"/>
          <w:sz w:val="24"/>
          <w:szCs w:val="24"/>
        </w:rPr>
        <w:t>,</w:t>
      </w:r>
      <w:r w:rsidR="00E011F1">
        <w:rPr>
          <w:rFonts w:asciiTheme="minorHAnsi" w:hAnsiTheme="minorHAnsi" w:cstheme="minorHAnsi"/>
          <w:sz w:val="24"/>
          <w:szCs w:val="24"/>
        </w:rPr>
        <w:t xml:space="preserve"> Maggie</w:t>
      </w:r>
      <w:r w:rsidR="00FC27E1">
        <w:rPr>
          <w:rFonts w:asciiTheme="minorHAnsi" w:hAnsiTheme="minorHAnsi" w:cstheme="minorHAnsi"/>
          <w:sz w:val="24"/>
          <w:szCs w:val="24"/>
        </w:rPr>
        <w:t>.</w:t>
      </w:r>
      <w:r w:rsidR="00E011F1">
        <w:rPr>
          <w:rFonts w:asciiTheme="minorHAnsi" w:hAnsiTheme="minorHAnsi" w:cstheme="minorHAnsi"/>
          <w:sz w:val="24"/>
          <w:szCs w:val="24"/>
        </w:rPr>
        <w:t xml:space="preserve"> For </w:t>
      </w:r>
      <w:r w:rsidR="004D598B">
        <w:rPr>
          <w:rFonts w:asciiTheme="minorHAnsi" w:hAnsiTheme="minorHAnsi" w:cstheme="minorHAnsi"/>
          <w:sz w:val="24"/>
          <w:szCs w:val="24"/>
        </w:rPr>
        <w:t>M</w:t>
      </w:r>
      <w:r w:rsidR="00E011F1">
        <w:rPr>
          <w:rFonts w:asciiTheme="minorHAnsi" w:hAnsiTheme="minorHAnsi" w:cstheme="minorHAnsi"/>
          <w:sz w:val="24"/>
          <w:szCs w:val="24"/>
        </w:rPr>
        <w:t>ama, the transformation is internal as she realizes the oppressive and devaluing nature of her daughter</w:t>
      </w:r>
      <w:r w:rsidR="004D598B">
        <w:rPr>
          <w:rFonts w:asciiTheme="minorHAnsi" w:hAnsiTheme="minorHAnsi" w:cstheme="minorHAnsi"/>
          <w:sz w:val="24"/>
          <w:szCs w:val="24"/>
        </w:rPr>
        <w:t>,</w:t>
      </w:r>
      <w:r w:rsidR="00E011F1">
        <w:rPr>
          <w:rFonts w:asciiTheme="minorHAnsi" w:hAnsiTheme="minorHAnsi" w:cstheme="minorHAnsi"/>
          <w:sz w:val="24"/>
          <w:szCs w:val="24"/>
        </w:rPr>
        <w:t xml:space="preserve"> Dee</w:t>
      </w:r>
      <w:r w:rsidR="004D598B">
        <w:rPr>
          <w:rFonts w:asciiTheme="minorHAnsi" w:hAnsiTheme="minorHAnsi" w:cstheme="minorHAnsi"/>
          <w:sz w:val="24"/>
          <w:szCs w:val="24"/>
        </w:rPr>
        <w:t>,</w:t>
      </w:r>
      <w:r w:rsidR="00E011F1">
        <w:rPr>
          <w:rFonts w:asciiTheme="minorHAnsi" w:hAnsiTheme="minorHAnsi" w:cstheme="minorHAnsi"/>
          <w:sz w:val="24"/>
          <w:szCs w:val="24"/>
        </w:rPr>
        <w:t xml:space="preserve"> and finally confronts her at the climax of the story. In taking back the quilts from Dee, she gives worth and voice to herself and her daughter</w:t>
      </w:r>
      <w:r w:rsidR="004D598B">
        <w:rPr>
          <w:rFonts w:asciiTheme="minorHAnsi" w:hAnsiTheme="minorHAnsi" w:cstheme="minorHAnsi"/>
          <w:sz w:val="24"/>
          <w:szCs w:val="24"/>
        </w:rPr>
        <w:t>,</w:t>
      </w:r>
      <w:r w:rsidR="00E011F1">
        <w:rPr>
          <w:rFonts w:asciiTheme="minorHAnsi" w:hAnsiTheme="minorHAnsi" w:cstheme="minorHAnsi"/>
          <w:sz w:val="24"/>
          <w:szCs w:val="24"/>
        </w:rPr>
        <w:t xml:space="preserve"> Maggie.</w:t>
      </w:r>
    </w:p>
    <w:p w14:paraId="41EDB66A" w14:textId="33E7388A" w:rsidR="002F663D" w:rsidRDefault="00E011F1">
      <w:pPr>
        <w:spacing w:after="0" w:line="360" w:lineRule="auto"/>
        <w:ind w:firstLine="720"/>
        <w:contextualSpacing/>
        <w:rPr>
          <w:sz w:val="24"/>
        </w:rPr>
      </w:pPr>
      <w:r>
        <w:rPr>
          <w:rFonts w:asciiTheme="minorHAnsi" w:hAnsiTheme="minorHAnsi" w:cstheme="minorHAnsi"/>
          <w:sz w:val="24"/>
          <w:szCs w:val="24"/>
        </w:rPr>
        <w:t>T</w:t>
      </w:r>
      <w:r w:rsidR="003504AE">
        <w:rPr>
          <w:rFonts w:asciiTheme="minorHAnsi" w:hAnsiTheme="minorHAnsi" w:cstheme="minorHAnsi"/>
          <w:sz w:val="24"/>
          <w:szCs w:val="24"/>
        </w:rPr>
        <w:t>he reade</w:t>
      </w:r>
      <w:r>
        <w:rPr>
          <w:rFonts w:asciiTheme="minorHAnsi" w:hAnsiTheme="minorHAnsi" w:cstheme="minorHAnsi"/>
          <w:sz w:val="24"/>
          <w:szCs w:val="24"/>
        </w:rPr>
        <w:t xml:space="preserve">r is first aware of the tension </w:t>
      </w:r>
      <w:r w:rsidR="000A4E1C">
        <w:rPr>
          <w:rFonts w:asciiTheme="minorHAnsi" w:hAnsiTheme="minorHAnsi" w:cstheme="minorHAnsi"/>
          <w:sz w:val="24"/>
          <w:szCs w:val="24"/>
        </w:rPr>
        <w:t>in Mama’s</w:t>
      </w:r>
      <w:r w:rsidR="003504AE">
        <w:rPr>
          <w:rFonts w:asciiTheme="minorHAnsi" w:hAnsiTheme="minorHAnsi" w:cstheme="minorHAnsi"/>
          <w:sz w:val="24"/>
          <w:szCs w:val="24"/>
        </w:rPr>
        <w:t xml:space="preserve"> relationship </w:t>
      </w:r>
      <w:r w:rsidR="000A4E1C">
        <w:rPr>
          <w:rFonts w:asciiTheme="minorHAnsi" w:hAnsiTheme="minorHAnsi" w:cstheme="minorHAnsi"/>
          <w:sz w:val="24"/>
          <w:szCs w:val="24"/>
        </w:rPr>
        <w:t>with</w:t>
      </w:r>
      <w:r w:rsidR="003504AE">
        <w:rPr>
          <w:rFonts w:asciiTheme="minorHAnsi" w:hAnsiTheme="minorHAnsi" w:cstheme="minorHAnsi"/>
          <w:sz w:val="24"/>
          <w:szCs w:val="24"/>
        </w:rPr>
        <w:t xml:space="preserve"> Dee </w:t>
      </w:r>
      <w:r w:rsidR="00F273BC">
        <w:rPr>
          <w:rFonts w:asciiTheme="minorHAnsi" w:hAnsiTheme="minorHAnsi" w:cstheme="minorHAnsi"/>
          <w:sz w:val="24"/>
          <w:szCs w:val="24"/>
        </w:rPr>
        <w:t xml:space="preserve">and the separation of Dee from </w:t>
      </w:r>
      <w:r w:rsidR="000E3BCB">
        <w:rPr>
          <w:rFonts w:asciiTheme="minorHAnsi" w:hAnsiTheme="minorHAnsi" w:cstheme="minorHAnsi"/>
          <w:sz w:val="24"/>
          <w:szCs w:val="24"/>
        </w:rPr>
        <w:t>the</w:t>
      </w:r>
      <w:r w:rsidR="00F273BC">
        <w:rPr>
          <w:rFonts w:asciiTheme="minorHAnsi" w:hAnsiTheme="minorHAnsi" w:cstheme="minorHAnsi"/>
          <w:sz w:val="24"/>
          <w:szCs w:val="24"/>
        </w:rPr>
        <w:t xml:space="preserve"> community</w:t>
      </w:r>
      <w:r w:rsidR="000A4E1C">
        <w:rPr>
          <w:rFonts w:asciiTheme="minorHAnsi" w:hAnsiTheme="minorHAnsi" w:cstheme="minorHAnsi"/>
          <w:sz w:val="24"/>
          <w:szCs w:val="24"/>
        </w:rPr>
        <w:t xml:space="preserve"> of her youth</w:t>
      </w:r>
      <w:r>
        <w:rPr>
          <w:rFonts w:asciiTheme="minorHAnsi" w:hAnsiTheme="minorHAnsi" w:cstheme="minorHAnsi"/>
          <w:sz w:val="24"/>
          <w:szCs w:val="24"/>
        </w:rPr>
        <w:t xml:space="preserve"> </w:t>
      </w:r>
      <w:r w:rsidR="003504AE">
        <w:rPr>
          <w:rFonts w:asciiTheme="minorHAnsi" w:hAnsiTheme="minorHAnsi" w:cstheme="minorHAnsi"/>
          <w:sz w:val="24"/>
          <w:szCs w:val="24"/>
        </w:rPr>
        <w:t>through Mama’s dream</w:t>
      </w:r>
      <w:r w:rsidR="007356FD">
        <w:rPr>
          <w:rFonts w:asciiTheme="minorHAnsi" w:hAnsiTheme="minorHAnsi" w:cstheme="minorHAnsi"/>
          <w:sz w:val="24"/>
          <w:szCs w:val="24"/>
        </w:rPr>
        <w:t xml:space="preserve"> detailed on page </w:t>
      </w:r>
      <w:r w:rsidR="007356FD">
        <w:rPr>
          <w:sz w:val="24"/>
        </w:rPr>
        <w:t>___</w:t>
      </w:r>
      <w:r w:rsidR="003504AE">
        <w:rPr>
          <w:rFonts w:asciiTheme="minorHAnsi" w:hAnsiTheme="minorHAnsi" w:cstheme="minorHAnsi"/>
          <w:sz w:val="24"/>
          <w:szCs w:val="24"/>
        </w:rPr>
        <w:t xml:space="preserve">. </w:t>
      </w:r>
      <w:r w:rsidR="000E3BCB">
        <w:rPr>
          <w:rFonts w:asciiTheme="minorHAnsi" w:hAnsiTheme="minorHAnsi" w:cstheme="minorHAnsi"/>
          <w:sz w:val="24"/>
          <w:szCs w:val="24"/>
        </w:rPr>
        <w:t>She visualizes an</w:t>
      </w:r>
      <w:r w:rsidR="003504AE">
        <w:rPr>
          <w:rFonts w:asciiTheme="minorHAnsi" w:hAnsiTheme="minorHAnsi" w:cstheme="minorHAnsi"/>
          <w:sz w:val="24"/>
          <w:szCs w:val="24"/>
        </w:rPr>
        <w:t xml:space="preserve"> emotional scene on television where Dee embraces her in </w:t>
      </w:r>
      <w:r w:rsidR="003504AE">
        <w:rPr>
          <w:rFonts w:asciiTheme="minorHAnsi" w:hAnsiTheme="minorHAnsi" w:cstheme="minorHAnsi"/>
          <w:sz w:val="24"/>
          <w:szCs w:val="24"/>
        </w:rPr>
        <w:lastRenderedPageBreak/>
        <w:t xml:space="preserve">tears and </w:t>
      </w:r>
      <w:r w:rsidR="000E3BCB">
        <w:rPr>
          <w:rFonts w:asciiTheme="minorHAnsi" w:hAnsiTheme="minorHAnsi" w:cstheme="minorHAnsi"/>
          <w:sz w:val="24"/>
          <w:szCs w:val="24"/>
        </w:rPr>
        <w:t xml:space="preserve">she </w:t>
      </w:r>
      <w:r w:rsidR="003504AE">
        <w:rPr>
          <w:rFonts w:asciiTheme="minorHAnsi" w:hAnsiTheme="minorHAnsi" w:cstheme="minorHAnsi"/>
          <w:sz w:val="24"/>
          <w:szCs w:val="24"/>
        </w:rPr>
        <w:t>is more slender with lighter skin</w:t>
      </w:r>
      <w:r w:rsidR="000E3BCB">
        <w:rPr>
          <w:rFonts w:asciiTheme="minorHAnsi" w:hAnsiTheme="minorHAnsi" w:cstheme="minorHAnsi"/>
          <w:sz w:val="24"/>
          <w:szCs w:val="24"/>
        </w:rPr>
        <w:t>—</w:t>
      </w:r>
      <w:r w:rsidR="004D598B">
        <w:rPr>
          <w:rFonts w:asciiTheme="minorHAnsi" w:hAnsiTheme="minorHAnsi" w:cstheme="minorHAnsi"/>
          <w:sz w:val="24"/>
          <w:szCs w:val="24"/>
        </w:rPr>
        <w:t>“the</w:t>
      </w:r>
      <w:r w:rsidR="003504AE">
        <w:rPr>
          <w:rFonts w:asciiTheme="minorHAnsi" w:hAnsiTheme="minorHAnsi" w:cstheme="minorHAnsi"/>
          <w:sz w:val="24"/>
          <w:szCs w:val="24"/>
        </w:rPr>
        <w:t xml:space="preserve"> way her daughter would want her to be</w:t>
      </w:r>
      <w:r w:rsidR="000E3BCB">
        <w:rPr>
          <w:rFonts w:asciiTheme="minorHAnsi" w:hAnsiTheme="minorHAnsi" w:cstheme="minorHAnsi"/>
          <w:sz w:val="24"/>
          <w:szCs w:val="24"/>
        </w:rPr>
        <w:t>”. I</w:t>
      </w:r>
      <w:r w:rsidR="003504AE">
        <w:rPr>
          <w:rFonts w:asciiTheme="minorHAnsi" w:hAnsiTheme="minorHAnsi" w:cstheme="minorHAnsi"/>
          <w:sz w:val="24"/>
          <w:szCs w:val="24"/>
        </w:rPr>
        <w:t xml:space="preserve">t is apparent </w:t>
      </w:r>
      <w:r w:rsidR="00025C1C">
        <w:rPr>
          <w:rFonts w:asciiTheme="minorHAnsi" w:hAnsiTheme="minorHAnsi" w:cstheme="minorHAnsi"/>
          <w:sz w:val="24"/>
          <w:szCs w:val="24"/>
        </w:rPr>
        <w:t>M</w:t>
      </w:r>
      <w:r w:rsidR="003504AE">
        <w:rPr>
          <w:rFonts w:asciiTheme="minorHAnsi" w:hAnsiTheme="minorHAnsi" w:cstheme="minorHAnsi"/>
          <w:sz w:val="24"/>
          <w:szCs w:val="24"/>
        </w:rPr>
        <w:t>ama idealizes a closer relationship with her daughter</w:t>
      </w:r>
      <w:r w:rsidR="000A4E1C">
        <w:rPr>
          <w:rFonts w:asciiTheme="minorHAnsi" w:hAnsiTheme="minorHAnsi" w:cstheme="minorHAnsi"/>
          <w:sz w:val="24"/>
          <w:szCs w:val="24"/>
        </w:rPr>
        <w:t>,</w:t>
      </w:r>
      <w:r w:rsidR="003504AE">
        <w:rPr>
          <w:rFonts w:asciiTheme="minorHAnsi" w:hAnsiTheme="minorHAnsi" w:cstheme="minorHAnsi"/>
          <w:sz w:val="24"/>
          <w:szCs w:val="24"/>
        </w:rPr>
        <w:t xml:space="preserve"> who is clearly dissatisfied with her mother’s appearance</w:t>
      </w:r>
      <w:r w:rsidR="000E3BCB">
        <w:rPr>
          <w:rFonts w:asciiTheme="minorHAnsi" w:hAnsiTheme="minorHAnsi" w:cstheme="minorHAnsi"/>
          <w:sz w:val="24"/>
          <w:szCs w:val="24"/>
        </w:rPr>
        <w:t xml:space="preserve"> and values what is on the outside</w:t>
      </w:r>
      <w:r w:rsidR="003504AE">
        <w:rPr>
          <w:rFonts w:asciiTheme="minorHAnsi" w:hAnsiTheme="minorHAnsi" w:cstheme="minorHAnsi"/>
          <w:sz w:val="24"/>
          <w:szCs w:val="24"/>
        </w:rPr>
        <w:t xml:space="preserve">. </w:t>
      </w:r>
      <w:r w:rsidR="003504AE">
        <w:rPr>
          <w:sz w:val="24"/>
        </w:rPr>
        <w:t xml:space="preserve">Dee’s detachment from her family is brought out by the author </w:t>
      </w:r>
      <w:r w:rsidR="00464E83">
        <w:rPr>
          <w:sz w:val="24"/>
        </w:rPr>
        <w:t xml:space="preserve">when </w:t>
      </w:r>
      <w:r w:rsidR="003504AE">
        <w:rPr>
          <w:sz w:val="24"/>
        </w:rPr>
        <w:t xml:space="preserve">she </w:t>
      </w:r>
      <w:r w:rsidR="00464E83">
        <w:rPr>
          <w:sz w:val="24"/>
        </w:rPr>
        <w:t xml:space="preserve">describes her </w:t>
      </w:r>
      <w:r w:rsidR="003504AE">
        <w:rPr>
          <w:sz w:val="24"/>
        </w:rPr>
        <w:t>watch</w:t>
      </w:r>
      <w:r w:rsidR="00464E83">
        <w:rPr>
          <w:sz w:val="24"/>
        </w:rPr>
        <w:t>ing</w:t>
      </w:r>
      <w:r w:rsidR="003504AE">
        <w:rPr>
          <w:sz w:val="24"/>
        </w:rPr>
        <w:t xml:space="preserve"> her sister being burned in the house fire from a safe distance. Her cold response indicates she does not care for her mother and sister</w:t>
      </w:r>
      <w:r w:rsidR="000E3BCB">
        <w:rPr>
          <w:sz w:val="24"/>
        </w:rPr>
        <w:t xml:space="preserve"> and </w:t>
      </w:r>
      <w:r w:rsidR="004D598B">
        <w:rPr>
          <w:sz w:val="24"/>
        </w:rPr>
        <w:t>M</w:t>
      </w:r>
      <w:r w:rsidR="000E3BCB">
        <w:rPr>
          <w:sz w:val="24"/>
        </w:rPr>
        <w:t xml:space="preserve">ama speculates </w:t>
      </w:r>
      <w:r w:rsidR="00B634CD">
        <w:rPr>
          <w:sz w:val="24"/>
        </w:rPr>
        <w:t xml:space="preserve">as </w:t>
      </w:r>
      <w:r w:rsidR="000E3BCB">
        <w:rPr>
          <w:sz w:val="24"/>
        </w:rPr>
        <w:t xml:space="preserve">Dee </w:t>
      </w:r>
      <w:r w:rsidR="00B634CD">
        <w:rPr>
          <w:sz w:val="24"/>
        </w:rPr>
        <w:t xml:space="preserve"> “watched the last dingy gray board of the house fall</w:t>
      </w:r>
      <w:r w:rsidR="004D598B">
        <w:rPr>
          <w:sz w:val="24"/>
        </w:rPr>
        <w:t>,</w:t>
      </w:r>
      <w:r w:rsidR="00B634CD">
        <w:rPr>
          <w:sz w:val="24"/>
        </w:rPr>
        <w:t xml:space="preserve">” that she </w:t>
      </w:r>
      <w:r w:rsidR="000E3BCB">
        <w:rPr>
          <w:sz w:val="24"/>
        </w:rPr>
        <w:t xml:space="preserve">would rather </w:t>
      </w:r>
      <w:r w:rsidR="003504AE">
        <w:rPr>
          <w:sz w:val="24"/>
        </w:rPr>
        <w:t>“do a dance around the ashes</w:t>
      </w:r>
      <w:r w:rsidR="00B634CD">
        <w:rPr>
          <w:sz w:val="24"/>
        </w:rPr>
        <w:t>… she hated the house that much.</w:t>
      </w:r>
      <w:r w:rsidR="007356FD">
        <w:rPr>
          <w:sz w:val="24"/>
        </w:rPr>
        <w:t>” (pg. ___</w:t>
      </w:r>
      <w:r w:rsidR="00F273BC">
        <w:rPr>
          <w:sz w:val="24"/>
        </w:rPr>
        <w:t>)</w:t>
      </w:r>
      <w:r w:rsidR="00F2505B">
        <w:rPr>
          <w:sz w:val="24"/>
        </w:rPr>
        <w:t xml:space="preserve"> The devaluing nature of Dee toward her mother and sister is </w:t>
      </w:r>
      <w:r w:rsidR="000E3BCB">
        <w:rPr>
          <w:sz w:val="24"/>
        </w:rPr>
        <w:t>further esta</w:t>
      </w:r>
      <w:r w:rsidR="00025C1C">
        <w:rPr>
          <w:sz w:val="24"/>
        </w:rPr>
        <w:t>blished through personification</w:t>
      </w:r>
      <w:r w:rsidR="00DB4DAC">
        <w:rPr>
          <w:sz w:val="24"/>
        </w:rPr>
        <w:t xml:space="preserve"> </w:t>
      </w:r>
      <w:r w:rsidR="00F2505B">
        <w:rPr>
          <w:sz w:val="24"/>
        </w:rPr>
        <w:t xml:space="preserve">the author uses </w:t>
      </w:r>
      <w:r w:rsidR="00025C1C">
        <w:rPr>
          <w:sz w:val="24"/>
        </w:rPr>
        <w:t xml:space="preserve">to describe the way Dee would read to them. Using </w:t>
      </w:r>
      <w:r w:rsidR="000E3BCB">
        <w:rPr>
          <w:sz w:val="24"/>
        </w:rPr>
        <w:t xml:space="preserve">aggressive </w:t>
      </w:r>
      <w:r w:rsidR="00DB4DAC">
        <w:rPr>
          <w:sz w:val="24"/>
        </w:rPr>
        <w:t>words such as forcing, trapped, washed, burned, pressed, and shove</w:t>
      </w:r>
      <w:r w:rsidR="00025C1C">
        <w:rPr>
          <w:sz w:val="24"/>
        </w:rPr>
        <w:t xml:space="preserve">, the reader senses </w:t>
      </w:r>
      <w:r w:rsidR="00DB4DAC">
        <w:rPr>
          <w:sz w:val="24"/>
        </w:rPr>
        <w:t xml:space="preserve">Mama and Maggie’s </w:t>
      </w:r>
      <w:r w:rsidR="00025C1C">
        <w:rPr>
          <w:sz w:val="24"/>
        </w:rPr>
        <w:t xml:space="preserve">oppressive </w:t>
      </w:r>
      <w:r w:rsidR="00DB4DAC">
        <w:rPr>
          <w:sz w:val="24"/>
        </w:rPr>
        <w:t xml:space="preserve">perception of Dee’s educated status. </w:t>
      </w:r>
      <w:r w:rsidR="003504AE">
        <w:rPr>
          <w:sz w:val="24"/>
        </w:rPr>
        <w:t>Mama also recalls Dee always wanted nice things as described in her style of dress</w:t>
      </w:r>
      <w:r w:rsidR="00DB4DAC">
        <w:rPr>
          <w:sz w:val="24"/>
        </w:rPr>
        <w:t xml:space="preserve"> in high school, indicating Dee seemed to</w:t>
      </w:r>
      <w:r w:rsidR="003504AE">
        <w:rPr>
          <w:sz w:val="24"/>
        </w:rPr>
        <w:t xml:space="preserve"> be drawn to a sophisticated lifestyle early in life</w:t>
      </w:r>
      <w:r w:rsidR="007356FD">
        <w:rPr>
          <w:sz w:val="24"/>
        </w:rPr>
        <w:t xml:space="preserve"> (pg. ___</w:t>
      </w:r>
      <w:r w:rsidR="0061399B">
        <w:rPr>
          <w:sz w:val="24"/>
        </w:rPr>
        <w:t>)</w:t>
      </w:r>
      <w:r w:rsidR="000A4E1C">
        <w:rPr>
          <w:sz w:val="24"/>
        </w:rPr>
        <w:t>.</w:t>
      </w:r>
    </w:p>
    <w:p w14:paraId="577BE6EF" w14:textId="5499CAB0" w:rsidR="00944204" w:rsidRDefault="000A4E1C" w:rsidP="007C6E46">
      <w:pPr>
        <w:spacing w:before="240" w:after="0" w:line="360" w:lineRule="auto"/>
        <w:ind w:firstLine="720"/>
        <w:contextualSpacing/>
        <w:rPr>
          <w:sz w:val="24"/>
        </w:rPr>
      </w:pPr>
      <w:r>
        <w:rPr>
          <w:sz w:val="24"/>
        </w:rPr>
        <w:t>At the arrival of Dee and her companion to her family home, she is dressed in vibrant, bold colors, gold ear</w:t>
      </w:r>
      <w:r w:rsidR="00025C1C">
        <w:rPr>
          <w:sz w:val="24"/>
        </w:rPr>
        <w:t>r</w:t>
      </w:r>
      <w:r>
        <w:rPr>
          <w:sz w:val="24"/>
        </w:rPr>
        <w:t>ings “hanging down to her shoulders” (pg. 80) and greets them with an unusual expression, “</w:t>
      </w:r>
      <w:proofErr w:type="spellStart"/>
      <w:r>
        <w:rPr>
          <w:sz w:val="24"/>
        </w:rPr>
        <w:t>Wa</w:t>
      </w:r>
      <w:proofErr w:type="spellEnd"/>
      <w:r>
        <w:rPr>
          <w:sz w:val="24"/>
        </w:rPr>
        <w:t>-</w:t>
      </w:r>
      <w:proofErr w:type="spellStart"/>
      <w:r>
        <w:rPr>
          <w:sz w:val="24"/>
        </w:rPr>
        <w:t>su</w:t>
      </w:r>
      <w:proofErr w:type="spellEnd"/>
      <w:r>
        <w:rPr>
          <w:sz w:val="24"/>
        </w:rPr>
        <w:t>-zo-</w:t>
      </w:r>
      <w:proofErr w:type="spellStart"/>
      <w:r>
        <w:rPr>
          <w:sz w:val="24"/>
        </w:rPr>
        <w:t>Tean</w:t>
      </w:r>
      <w:proofErr w:type="spellEnd"/>
      <w:r>
        <w:rPr>
          <w:sz w:val="24"/>
        </w:rPr>
        <w:t>-o!”</w:t>
      </w:r>
      <w:r w:rsidR="00FD5FB0">
        <w:rPr>
          <w:sz w:val="24"/>
        </w:rPr>
        <w:t xml:space="preserve">  followed by the M</w:t>
      </w:r>
      <w:r>
        <w:rPr>
          <w:sz w:val="24"/>
        </w:rPr>
        <w:t>uslim greeting of her companion, “</w:t>
      </w:r>
      <w:proofErr w:type="spellStart"/>
      <w:r>
        <w:rPr>
          <w:sz w:val="24"/>
        </w:rPr>
        <w:t>Asalamalakim</w:t>
      </w:r>
      <w:proofErr w:type="spellEnd"/>
      <w:r>
        <w:rPr>
          <w:sz w:val="24"/>
        </w:rPr>
        <w:t>.” Thi</w:t>
      </w:r>
      <w:r w:rsidR="00653214">
        <w:rPr>
          <w:sz w:val="24"/>
        </w:rPr>
        <w:t>s imagery and language signify</w:t>
      </w:r>
      <w:r>
        <w:rPr>
          <w:sz w:val="24"/>
        </w:rPr>
        <w:t xml:space="preserve"> the external transformation of Dee in b</w:t>
      </w:r>
      <w:r w:rsidR="00944204">
        <w:rPr>
          <w:sz w:val="24"/>
        </w:rPr>
        <w:t xml:space="preserve">oth dress and language. Dee informs her mother and sister that </w:t>
      </w:r>
      <w:r w:rsidR="00156E1F">
        <w:rPr>
          <w:sz w:val="24"/>
        </w:rPr>
        <w:t xml:space="preserve">“Dee is dead” and </w:t>
      </w:r>
      <w:r w:rsidR="00944204">
        <w:rPr>
          <w:sz w:val="24"/>
        </w:rPr>
        <w:t>she has adopted a new name, “</w:t>
      </w:r>
      <w:proofErr w:type="spellStart"/>
      <w:r w:rsidR="00944204">
        <w:rPr>
          <w:sz w:val="24"/>
        </w:rPr>
        <w:t>Wangero</w:t>
      </w:r>
      <w:proofErr w:type="spellEnd"/>
      <w:r w:rsidR="00944204">
        <w:rPr>
          <w:sz w:val="24"/>
        </w:rPr>
        <w:t xml:space="preserve"> </w:t>
      </w:r>
      <w:proofErr w:type="spellStart"/>
      <w:r w:rsidR="00944204">
        <w:rPr>
          <w:sz w:val="24"/>
        </w:rPr>
        <w:t>Leewanika</w:t>
      </w:r>
      <w:proofErr w:type="spellEnd"/>
      <w:r w:rsidR="00944204">
        <w:rPr>
          <w:sz w:val="24"/>
        </w:rPr>
        <w:t xml:space="preserve"> </w:t>
      </w:r>
      <w:proofErr w:type="spellStart"/>
      <w:r w:rsidR="00944204">
        <w:rPr>
          <w:sz w:val="24"/>
        </w:rPr>
        <w:t>Kemanjo</w:t>
      </w:r>
      <w:proofErr w:type="spellEnd"/>
      <w:r w:rsidR="00156E1F">
        <w:rPr>
          <w:sz w:val="24"/>
        </w:rPr>
        <w:t>.</w:t>
      </w:r>
      <w:r w:rsidR="00944204">
        <w:rPr>
          <w:sz w:val="24"/>
        </w:rPr>
        <w:t>”</w:t>
      </w:r>
      <w:r w:rsidR="008B75D7">
        <w:rPr>
          <w:sz w:val="24"/>
        </w:rPr>
        <w:t xml:space="preserve"> (pg. ___</w:t>
      </w:r>
      <w:r w:rsidR="00E00E68">
        <w:rPr>
          <w:sz w:val="24"/>
        </w:rPr>
        <w:t>)</w:t>
      </w:r>
      <w:r w:rsidR="0061399B">
        <w:rPr>
          <w:sz w:val="24"/>
        </w:rPr>
        <w:t xml:space="preserve">. </w:t>
      </w:r>
      <w:r w:rsidR="00944204">
        <w:rPr>
          <w:sz w:val="24"/>
        </w:rPr>
        <w:t xml:space="preserve"> </w:t>
      </w:r>
      <w:r w:rsidR="00156E1F">
        <w:rPr>
          <w:sz w:val="24"/>
        </w:rPr>
        <w:t>She explains that</w:t>
      </w:r>
      <w:r w:rsidR="00944204">
        <w:rPr>
          <w:sz w:val="24"/>
        </w:rPr>
        <w:t xml:space="preserve"> her previous name was a symbolic reminder of the oppression experienced by her people. </w:t>
      </w:r>
      <w:r w:rsidR="00F2505B">
        <w:rPr>
          <w:sz w:val="24"/>
        </w:rPr>
        <w:t xml:space="preserve">Mama is confused by her daughter’s decision and has difficulty accepting it </w:t>
      </w:r>
      <w:r w:rsidR="00DB4DAC">
        <w:rPr>
          <w:sz w:val="24"/>
        </w:rPr>
        <w:t>as she interchanges the</w:t>
      </w:r>
      <w:r w:rsidR="00025C1C">
        <w:rPr>
          <w:sz w:val="24"/>
        </w:rPr>
        <w:t xml:space="preserve"> old and new</w:t>
      </w:r>
      <w:r w:rsidR="00DB4DAC">
        <w:rPr>
          <w:sz w:val="24"/>
        </w:rPr>
        <w:t xml:space="preserve"> names of her daughter.  During the visit, Dee</w:t>
      </w:r>
      <w:r w:rsidR="00944204">
        <w:rPr>
          <w:sz w:val="24"/>
        </w:rPr>
        <w:t xml:space="preserve"> takes </w:t>
      </w:r>
      <w:r w:rsidR="00DB4DAC">
        <w:rPr>
          <w:sz w:val="24"/>
        </w:rPr>
        <w:t xml:space="preserve">pictures </w:t>
      </w:r>
      <w:r w:rsidR="00944204">
        <w:rPr>
          <w:sz w:val="24"/>
        </w:rPr>
        <w:t>of her sister and mama</w:t>
      </w:r>
      <w:r w:rsidR="00025C1C">
        <w:rPr>
          <w:sz w:val="24"/>
        </w:rPr>
        <w:t>. S</w:t>
      </w:r>
      <w:r w:rsidR="00944204">
        <w:rPr>
          <w:sz w:val="24"/>
        </w:rPr>
        <w:t>he poses them in a staged and artificial manner</w:t>
      </w:r>
      <w:r w:rsidR="00DB4DAC">
        <w:rPr>
          <w:sz w:val="24"/>
        </w:rPr>
        <w:t xml:space="preserve"> while being intentional to</w:t>
      </w:r>
      <w:r w:rsidR="00944204">
        <w:rPr>
          <w:sz w:val="24"/>
        </w:rPr>
        <w:t xml:space="preserve"> include the dilapidated house in every photo. She seems to do this because she wants to take home evidence of her rural upbringing and poor family history. This alludes to the fact that Dee views her family and home as artworks and artifacts rather than in a sentimental</w:t>
      </w:r>
      <w:r w:rsidR="00DB4DAC">
        <w:rPr>
          <w:sz w:val="24"/>
        </w:rPr>
        <w:t>, relational</w:t>
      </w:r>
      <w:r w:rsidR="00944204">
        <w:rPr>
          <w:sz w:val="24"/>
        </w:rPr>
        <w:t xml:space="preserve"> manner. </w:t>
      </w:r>
    </w:p>
    <w:p w14:paraId="47574447" w14:textId="6F6944EF" w:rsidR="000A4E1C" w:rsidRDefault="009E615C" w:rsidP="000A4E1C">
      <w:pPr>
        <w:spacing w:after="0" w:line="360" w:lineRule="auto"/>
        <w:ind w:firstLine="720"/>
        <w:contextualSpacing/>
        <w:rPr>
          <w:sz w:val="24"/>
        </w:rPr>
      </w:pPr>
      <w:r>
        <w:rPr>
          <w:sz w:val="24"/>
        </w:rPr>
        <w:lastRenderedPageBreak/>
        <w:t>When</w:t>
      </w:r>
      <w:r w:rsidR="00944204">
        <w:rPr>
          <w:sz w:val="24"/>
        </w:rPr>
        <w:t xml:space="preserve"> Dee attempts to collect more ordinary objects from their family home such as a butter dish, churn</w:t>
      </w:r>
      <w:r w:rsidR="00F2505B">
        <w:rPr>
          <w:sz w:val="24"/>
        </w:rPr>
        <w:t xml:space="preserve"> and dasher</w:t>
      </w:r>
      <w:r>
        <w:rPr>
          <w:sz w:val="24"/>
        </w:rPr>
        <w:t>, t</w:t>
      </w:r>
      <w:r w:rsidR="00F2505B">
        <w:rPr>
          <w:sz w:val="24"/>
        </w:rPr>
        <w:t>h</w:t>
      </w:r>
      <w:r w:rsidR="00025C1C">
        <w:rPr>
          <w:sz w:val="24"/>
        </w:rPr>
        <w:t xml:space="preserve">e reader senses that Dee’s life experience has influenced her </w:t>
      </w:r>
      <w:r w:rsidR="0014522E">
        <w:rPr>
          <w:sz w:val="24"/>
        </w:rPr>
        <w:t xml:space="preserve">changed </w:t>
      </w:r>
      <w:r w:rsidR="00025C1C">
        <w:rPr>
          <w:sz w:val="24"/>
        </w:rPr>
        <w:t>perspective. W</w:t>
      </w:r>
      <w:r w:rsidR="00F2505B">
        <w:rPr>
          <w:sz w:val="24"/>
        </w:rPr>
        <w:t>hile sitting on a bench at dinner</w:t>
      </w:r>
      <w:r w:rsidR="00025C1C">
        <w:rPr>
          <w:sz w:val="24"/>
        </w:rPr>
        <w:t>, she states</w:t>
      </w:r>
      <w:r w:rsidR="00F2505B">
        <w:rPr>
          <w:sz w:val="24"/>
        </w:rPr>
        <w:t xml:space="preserve"> “I never knew how lovely t</w:t>
      </w:r>
      <w:r w:rsidR="00653214">
        <w:rPr>
          <w:sz w:val="24"/>
        </w:rPr>
        <w:t>hese benches are</w:t>
      </w:r>
      <w:r w:rsidR="008B75D7">
        <w:rPr>
          <w:sz w:val="24"/>
        </w:rPr>
        <w:t>” (pg. ___</w:t>
      </w:r>
      <w:r>
        <w:rPr>
          <w:sz w:val="24"/>
        </w:rPr>
        <w:t xml:space="preserve">). Dee also </w:t>
      </w:r>
      <w:r w:rsidR="00944204">
        <w:rPr>
          <w:sz w:val="24"/>
        </w:rPr>
        <w:t xml:space="preserve">rifles through </w:t>
      </w:r>
      <w:r w:rsidR="00FD5FB0">
        <w:rPr>
          <w:sz w:val="24"/>
        </w:rPr>
        <w:t>M</w:t>
      </w:r>
      <w:r w:rsidR="00944204">
        <w:rPr>
          <w:sz w:val="24"/>
        </w:rPr>
        <w:t>ama’s</w:t>
      </w:r>
      <w:r w:rsidR="00F2505B">
        <w:rPr>
          <w:sz w:val="24"/>
        </w:rPr>
        <w:t xml:space="preserve"> trunk looking for old quil</w:t>
      </w:r>
      <w:r>
        <w:rPr>
          <w:sz w:val="24"/>
        </w:rPr>
        <w:t>ts.</w:t>
      </w:r>
      <w:r w:rsidR="00DB4DAC">
        <w:rPr>
          <w:sz w:val="24"/>
        </w:rPr>
        <w:t xml:space="preserve"> Mama intends for the quilts to go to Maggie when she gets married. Maggie knows the family history behind each quilt that Dee and Mama sewed. Mama also hopes that Maggie will put them to use and does not mind that they become worn or tattered because quilting is a tradition and skill she has taught and passed on to Maggie. Conversely, Dee believes that the quilts are “priceless” and should be hung and preserved as artifacts. She believes “Maggie can’t appreciate these quilts”…</w:t>
      </w:r>
      <w:r w:rsidR="004D598B">
        <w:rPr>
          <w:sz w:val="24"/>
        </w:rPr>
        <w:t xml:space="preserve"> ”</w:t>
      </w:r>
      <w:r w:rsidR="00DB4DAC">
        <w:rPr>
          <w:sz w:val="24"/>
        </w:rPr>
        <w:t>she’d probably be backward enough to put them</w:t>
      </w:r>
      <w:r w:rsidR="00653214">
        <w:rPr>
          <w:sz w:val="24"/>
        </w:rPr>
        <w:t xml:space="preserve"> to everyday use</w:t>
      </w:r>
      <w:r w:rsidR="00DB4DAC">
        <w:rPr>
          <w:sz w:val="24"/>
        </w:rPr>
        <w:t>”</w:t>
      </w:r>
      <w:r w:rsidR="008B75D7">
        <w:rPr>
          <w:sz w:val="24"/>
        </w:rPr>
        <w:t xml:space="preserve"> (pg. ___</w:t>
      </w:r>
      <w:r w:rsidR="0061399B">
        <w:rPr>
          <w:sz w:val="24"/>
        </w:rPr>
        <w:t>).</w:t>
      </w:r>
      <w:r w:rsidR="00DB4DAC">
        <w:rPr>
          <w:sz w:val="24"/>
        </w:rPr>
        <w:t xml:space="preserve"> This helps the development of the theme what we value shapes our identity as these two characters have conflicting perspectives on the significance and the purpose of the quilts.</w:t>
      </w:r>
    </w:p>
    <w:p w14:paraId="79E32F62" w14:textId="6B57A70B" w:rsidR="00DB4DAC" w:rsidRDefault="00DB4DAC" w:rsidP="000E3BCB">
      <w:pPr>
        <w:spacing w:after="0" w:line="360" w:lineRule="auto"/>
        <w:ind w:firstLine="720"/>
        <w:contextualSpacing/>
        <w:rPr>
          <w:rFonts w:cstheme="minorHAnsi"/>
          <w:sz w:val="24"/>
        </w:rPr>
      </w:pPr>
      <w:r>
        <w:rPr>
          <w:rFonts w:cstheme="minorHAnsi"/>
          <w:sz w:val="24"/>
        </w:rPr>
        <w:t xml:space="preserve">The final internal transformation for mama occurs when she </w:t>
      </w:r>
      <w:r w:rsidR="009E615C">
        <w:rPr>
          <w:rFonts w:cstheme="minorHAnsi"/>
          <w:sz w:val="24"/>
        </w:rPr>
        <w:t xml:space="preserve">finally defends Maggie and confronts Dee about the quilts. </w:t>
      </w:r>
      <w:r>
        <w:rPr>
          <w:rFonts w:cstheme="minorHAnsi"/>
          <w:sz w:val="24"/>
        </w:rPr>
        <w:t xml:space="preserve">She does something she…”never had done before: hugged Maggie to me, then dragged her on into the room” snatching the quilts out of “Miss </w:t>
      </w:r>
      <w:proofErr w:type="spellStart"/>
      <w:r>
        <w:rPr>
          <w:rFonts w:cstheme="minorHAnsi"/>
          <w:sz w:val="24"/>
        </w:rPr>
        <w:t>Wangero’s</w:t>
      </w:r>
      <w:proofErr w:type="spellEnd"/>
      <w:r>
        <w:rPr>
          <w:rFonts w:cstheme="minorHAnsi"/>
          <w:sz w:val="24"/>
        </w:rPr>
        <w:t>” hands and dropping them into Maggie’s lap</w:t>
      </w:r>
      <w:r w:rsidR="009E615C">
        <w:rPr>
          <w:rFonts w:cstheme="minorHAnsi"/>
          <w:sz w:val="24"/>
        </w:rPr>
        <w:t xml:space="preserve">. </w:t>
      </w:r>
      <w:r>
        <w:rPr>
          <w:rFonts w:cstheme="minorHAnsi"/>
          <w:sz w:val="24"/>
        </w:rPr>
        <w:t xml:space="preserve"> Mama realizes Maggie has a fatalistic view of life and believes things will never change for her.</w:t>
      </w:r>
      <w:r w:rsidR="000E3BCB">
        <w:rPr>
          <w:rFonts w:cstheme="minorHAnsi"/>
          <w:sz w:val="24"/>
        </w:rPr>
        <w:t xml:space="preserve"> </w:t>
      </w:r>
      <w:r>
        <w:rPr>
          <w:rFonts w:cstheme="minorHAnsi"/>
          <w:sz w:val="24"/>
        </w:rPr>
        <w:t>When Mama has this realization and something “hits her”, this event is her call to action</w:t>
      </w:r>
      <w:r w:rsidR="008B75D7">
        <w:rPr>
          <w:rFonts w:cstheme="minorHAnsi"/>
          <w:sz w:val="24"/>
        </w:rPr>
        <w:t xml:space="preserve"> (pg. </w:t>
      </w:r>
      <w:r w:rsidR="008B75D7">
        <w:rPr>
          <w:sz w:val="24"/>
        </w:rPr>
        <w:t>___</w:t>
      </w:r>
      <w:r w:rsidR="0061399B">
        <w:rPr>
          <w:rFonts w:cstheme="minorHAnsi"/>
          <w:sz w:val="24"/>
        </w:rPr>
        <w:t>)</w:t>
      </w:r>
      <w:r>
        <w:rPr>
          <w:rFonts w:cstheme="minorHAnsi"/>
          <w:sz w:val="24"/>
        </w:rPr>
        <w:t>. By taking back the quilts, she defies Dee and attempts to show Maggie that this is not how life needs to be.</w:t>
      </w:r>
      <w:r w:rsidR="000E3BCB">
        <w:rPr>
          <w:rFonts w:cstheme="minorHAnsi"/>
          <w:sz w:val="24"/>
        </w:rPr>
        <w:t xml:space="preserve"> </w:t>
      </w:r>
      <w:r>
        <w:rPr>
          <w:rFonts w:cstheme="minorHAnsi"/>
          <w:sz w:val="24"/>
        </w:rPr>
        <w:t xml:space="preserve">Mama has changed because </w:t>
      </w:r>
      <w:r w:rsidR="009E615C">
        <w:rPr>
          <w:rFonts w:cstheme="minorHAnsi"/>
          <w:sz w:val="24"/>
        </w:rPr>
        <w:t>t</w:t>
      </w:r>
      <w:r w:rsidR="000E3BCB">
        <w:rPr>
          <w:rFonts w:cstheme="minorHAnsi"/>
          <w:sz w:val="24"/>
        </w:rPr>
        <w:t xml:space="preserve">his action gives </w:t>
      </w:r>
      <w:r w:rsidR="000E3BCB">
        <w:rPr>
          <w:rFonts w:asciiTheme="minorHAnsi" w:hAnsiTheme="minorHAnsi" w:cstheme="minorHAnsi"/>
          <w:sz w:val="24"/>
          <w:szCs w:val="24"/>
        </w:rPr>
        <w:t>worth and voice to herself and her daughter Maggie.</w:t>
      </w:r>
      <w:r w:rsidR="0045122F">
        <w:rPr>
          <w:rFonts w:asciiTheme="minorHAnsi" w:hAnsiTheme="minorHAnsi" w:cstheme="minorHAnsi"/>
          <w:sz w:val="24"/>
          <w:szCs w:val="24"/>
        </w:rPr>
        <w:t xml:space="preserve"> While</w:t>
      </w:r>
      <w:r>
        <w:rPr>
          <w:rFonts w:cstheme="minorHAnsi"/>
          <w:sz w:val="24"/>
        </w:rPr>
        <w:t xml:space="preserve"> things change for Dee because for once she does </w:t>
      </w:r>
      <w:r w:rsidR="000E3BCB">
        <w:rPr>
          <w:rFonts w:cstheme="minorHAnsi"/>
          <w:sz w:val="24"/>
        </w:rPr>
        <w:t xml:space="preserve">not get her way with her mother, she </w:t>
      </w:r>
      <w:r w:rsidR="0045122F">
        <w:rPr>
          <w:rFonts w:cstheme="minorHAnsi"/>
          <w:sz w:val="24"/>
        </w:rPr>
        <w:t>puts on</w:t>
      </w:r>
      <w:r w:rsidR="000E3BCB">
        <w:rPr>
          <w:rFonts w:cstheme="minorHAnsi"/>
          <w:sz w:val="24"/>
        </w:rPr>
        <w:t xml:space="preserve"> her sunglasses hiding “everything above the tip o</w:t>
      </w:r>
      <w:r w:rsidR="008B75D7">
        <w:rPr>
          <w:rFonts w:cstheme="minorHAnsi"/>
          <w:sz w:val="24"/>
        </w:rPr>
        <w:t xml:space="preserve">f her nose and her chin” (pg. </w:t>
      </w:r>
      <w:r w:rsidR="008B75D7">
        <w:rPr>
          <w:sz w:val="24"/>
        </w:rPr>
        <w:t>___</w:t>
      </w:r>
      <w:r w:rsidR="000E3BCB">
        <w:rPr>
          <w:rFonts w:cstheme="minorHAnsi"/>
          <w:sz w:val="24"/>
        </w:rPr>
        <w:t xml:space="preserve">), suggesting her superficiality has not been altered by </w:t>
      </w:r>
      <w:r w:rsidR="00081F7B">
        <w:rPr>
          <w:rFonts w:cstheme="minorHAnsi"/>
          <w:sz w:val="24"/>
        </w:rPr>
        <w:t>the confrontation</w:t>
      </w:r>
      <w:r w:rsidR="0045122F">
        <w:rPr>
          <w:rFonts w:cstheme="minorHAnsi"/>
          <w:sz w:val="24"/>
        </w:rPr>
        <w:t xml:space="preserve"> and her transformation is only external.</w:t>
      </w:r>
      <w:r w:rsidR="0061399B">
        <w:rPr>
          <w:rFonts w:cstheme="minorHAnsi"/>
          <w:sz w:val="24"/>
        </w:rPr>
        <w:t xml:space="preserve"> </w:t>
      </w:r>
    </w:p>
    <w:p w14:paraId="1B9DA968" w14:textId="77777777" w:rsidR="0061399B" w:rsidRDefault="0061399B" w:rsidP="000E3BCB">
      <w:pPr>
        <w:spacing w:after="0" w:line="360" w:lineRule="auto"/>
        <w:ind w:firstLine="720"/>
        <w:contextualSpacing/>
        <w:rPr>
          <w:sz w:val="24"/>
        </w:rPr>
      </w:pPr>
      <w:r>
        <w:rPr>
          <w:rFonts w:cstheme="minorHAnsi"/>
          <w:sz w:val="24"/>
        </w:rPr>
        <w:t>By the end of the story each of the primary characters has made choices in the way they deal with life, this situation, and each other. Through these choices each of their true identities are revealed</w:t>
      </w:r>
      <w:r w:rsidR="005E1D46">
        <w:rPr>
          <w:rFonts w:cstheme="minorHAnsi"/>
          <w:sz w:val="24"/>
        </w:rPr>
        <w:t xml:space="preserve">. Mama has been changed for the better due to this interaction with Dee by finding the courage to stand up for herself and Maggie, while Dee has remained unchanged and unappreciative of the life she had with Mama and the full scope of her identity. </w:t>
      </w:r>
    </w:p>
    <w:p w14:paraId="0A78B65A" w14:textId="77777777" w:rsidR="00172736" w:rsidRPr="00B9538D" w:rsidRDefault="00653214"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br/>
      </w:r>
      <w:r w:rsidR="00172736"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53F85DAE" w14:textId="77777777" w:rsidR="004A178F" w:rsidRDefault="00336F63" w:rsidP="00653214">
      <w:pPr>
        <w:pStyle w:val="ListParagraph"/>
        <w:numPr>
          <w:ilvl w:val="0"/>
          <w:numId w:val="14"/>
        </w:numPr>
        <w:spacing w:after="0" w:line="360" w:lineRule="auto"/>
        <w:rPr>
          <w:rFonts w:asciiTheme="minorHAnsi" w:hAnsiTheme="minorHAnsi" w:cstheme="minorHAnsi"/>
          <w:i/>
          <w:sz w:val="24"/>
          <w:szCs w:val="24"/>
        </w:rPr>
      </w:pPr>
      <w:r w:rsidRPr="004A178F">
        <w:rPr>
          <w:rFonts w:asciiTheme="minorHAnsi" w:hAnsiTheme="minorHAnsi" w:cstheme="minorHAnsi"/>
          <w:i/>
          <w:sz w:val="24"/>
          <w:szCs w:val="24"/>
        </w:rPr>
        <w:t xml:space="preserve">Another theme in the story “Everyday Use” is that beauty is in the eye of the beholder and it can be found in everyday things. Consider the events of the story and </w:t>
      </w:r>
      <w:r w:rsidR="0048272B" w:rsidRPr="004A178F">
        <w:rPr>
          <w:rFonts w:asciiTheme="minorHAnsi" w:hAnsiTheme="minorHAnsi" w:cstheme="minorHAnsi"/>
          <w:i/>
          <w:sz w:val="24"/>
          <w:szCs w:val="24"/>
        </w:rPr>
        <w:t>examine the way</w:t>
      </w:r>
      <w:r w:rsidRPr="004A178F">
        <w:rPr>
          <w:rFonts w:asciiTheme="minorHAnsi" w:hAnsiTheme="minorHAnsi" w:cstheme="minorHAnsi"/>
          <w:i/>
          <w:sz w:val="24"/>
          <w:szCs w:val="24"/>
        </w:rPr>
        <w:t xml:space="preserve"> Mama and Dee</w:t>
      </w:r>
      <w:r w:rsidR="0048272B" w:rsidRPr="004A178F">
        <w:rPr>
          <w:rFonts w:asciiTheme="minorHAnsi" w:hAnsiTheme="minorHAnsi" w:cstheme="minorHAnsi"/>
          <w:i/>
          <w:sz w:val="24"/>
          <w:szCs w:val="24"/>
        </w:rPr>
        <w:t xml:space="preserve"> each</w:t>
      </w:r>
      <w:r w:rsidRPr="004A178F">
        <w:rPr>
          <w:rFonts w:asciiTheme="minorHAnsi" w:hAnsiTheme="minorHAnsi" w:cstheme="minorHAnsi"/>
          <w:i/>
          <w:sz w:val="24"/>
          <w:szCs w:val="24"/>
        </w:rPr>
        <w:t xml:space="preserve"> value </w:t>
      </w:r>
      <w:r w:rsidR="0048272B" w:rsidRPr="004A178F">
        <w:rPr>
          <w:rFonts w:asciiTheme="minorHAnsi" w:hAnsiTheme="minorHAnsi" w:cstheme="minorHAnsi"/>
          <w:i/>
          <w:sz w:val="24"/>
          <w:szCs w:val="24"/>
        </w:rPr>
        <w:t>“</w:t>
      </w:r>
      <w:r w:rsidRPr="004A178F">
        <w:rPr>
          <w:rFonts w:asciiTheme="minorHAnsi" w:hAnsiTheme="minorHAnsi" w:cstheme="minorHAnsi"/>
          <w:i/>
          <w:sz w:val="24"/>
          <w:szCs w:val="24"/>
        </w:rPr>
        <w:t>everyday</w:t>
      </w:r>
      <w:r w:rsidR="0048272B" w:rsidRPr="004A178F">
        <w:rPr>
          <w:rFonts w:asciiTheme="minorHAnsi" w:hAnsiTheme="minorHAnsi" w:cstheme="minorHAnsi"/>
          <w:i/>
          <w:sz w:val="24"/>
          <w:szCs w:val="24"/>
        </w:rPr>
        <w:t>”</w:t>
      </w:r>
      <w:r w:rsidRPr="004A178F">
        <w:rPr>
          <w:rFonts w:asciiTheme="minorHAnsi" w:hAnsiTheme="minorHAnsi" w:cstheme="minorHAnsi"/>
          <w:i/>
          <w:sz w:val="24"/>
          <w:szCs w:val="24"/>
        </w:rPr>
        <w:t xml:space="preserve"> things. Construct an argument for whose perspective is </w:t>
      </w:r>
      <w:r w:rsidR="0048272B" w:rsidRPr="004A178F">
        <w:rPr>
          <w:rFonts w:asciiTheme="minorHAnsi" w:hAnsiTheme="minorHAnsi" w:cstheme="minorHAnsi"/>
          <w:i/>
          <w:sz w:val="24"/>
          <w:szCs w:val="24"/>
        </w:rPr>
        <w:t>more valid</w:t>
      </w:r>
      <w:r w:rsidRPr="004A178F">
        <w:rPr>
          <w:rFonts w:asciiTheme="minorHAnsi" w:hAnsiTheme="minorHAnsi" w:cstheme="minorHAnsi"/>
          <w:i/>
          <w:sz w:val="24"/>
          <w:szCs w:val="24"/>
        </w:rPr>
        <w:t xml:space="preserve"> and why. </w:t>
      </w:r>
      <w:r w:rsidR="00653214" w:rsidRPr="004A178F">
        <w:rPr>
          <w:rFonts w:asciiTheme="minorHAnsi" w:hAnsiTheme="minorHAnsi" w:cstheme="minorHAnsi"/>
          <w:i/>
          <w:sz w:val="24"/>
          <w:szCs w:val="24"/>
        </w:rPr>
        <w:t>Write a one-page paper using</w:t>
      </w:r>
      <w:r w:rsidRPr="004A178F">
        <w:rPr>
          <w:rFonts w:asciiTheme="minorHAnsi" w:hAnsiTheme="minorHAnsi" w:cstheme="minorHAnsi"/>
          <w:i/>
          <w:sz w:val="24"/>
          <w:szCs w:val="24"/>
        </w:rPr>
        <w:t xml:space="preserve"> textual evidence to support your answer.</w:t>
      </w:r>
    </w:p>
    <w:p w14:paraId="7A2EC4E2" w14:textId="77777777" w:rsidR="00653214" w:rsidRPr="004A178F" w:rsidRDefault="00574F7B" w:rsidP="00653214">
      <w:pPr>
        <w:pStyle w:val="ListParagraph"/>
        <w:numPr>
          <w:ilvl w:val="1"/>
          <w:numId w:val="14"/>
        </w:numPr>
        <w:spacing w:after="0" w:line="360" w:lineRule="auto"/>
        <w:rPr>
          <w:rFonts w:asciiTheme="minorHAnsi" w:hAnsiTheme="minorHAnsi" w:cstheme="minorHAnsi"/>
          <w:i/>
          <w:sz w:val="24"/>
          <w:szCs w:val="24"/>
        </w:rPr>
      </w:pPr>
      <w:r w:rsidRPr="004A178F">
        <w:rPr>
          <w:rFonts w:asciiTheme="minorHAnsi" w:hAnsiTheme="minorHAnsi" w:cstheme="minorHAnsi"/>
          <w:sz w:val="24"/>
          <w:szCs w:val="24"/>
        </w:rPr>
        <w:t>Sample Answer</w:t>
      </w:r>
    </w:p>
    <w:p w14:paraId="6F4408C9" w14:textId="7F833F04" w:rsidR="006209FE" w:rsidRDefault="00081F7B" w:rsidP="007B1287">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The characters</w:t>
      </w:r>
      <w:r w:rsidR="004D598B">
        <w:rPr>
          <w:rFonts w:asciiTheme="minorHAnsi" w:hAnsiTheme="minorHAnsi" w:cstheme="minorHAnsi"/>
          <w:sz w:val="24"/>
          <w:szCs w:val="24"/>
        </w:rPr>
        <w:t>,</w:t>
      </w:r>
      <w:r>
        <w:rPr>
          <w:rFonts w:asciiTheme="minorHAnsi" w:hAnsiTheme="minorHAnsi" w:cstheme="minorHAnsi"/>
          <w:sz w:val="24"/>
          <w:szCs w:val="24"/>
        </w:rPr>
        <w:t xml:space="preserve"> </w:t>
      </w:r>
      <w:r w:rsidR="004D598B">
        <w:rPr>
          <w:rFonts w:asciiTheme="minorHAnsi" w:hAnsiTheme="minorHAnsi" w:cstheme="minorHAnsi"/>
          <w:sz w:val="24"/>
          <w:szCs w:val="24"/>
        </w:rPr>
        <w:t>M</w:t>
      </w:r>
      <w:r>
        <w:rPr>
          <w:rFonts w:asciiTheme="minorHAnsi" w:hAnsiTheme="minorHAnsi" w:cstheme="minorHAnsi"/>
          <w:sz w:val="24"/>
          <w:szCs w:val="24"/>
        </w:rPr>
        <w:t>ama and Dee</w:t>
      </w:r>
      <w:r w:rsidR="004D598B">
        <w:rPr>
          <w:rFonts w:asciiTheme="minorHAnsi" w:hAnsiTheme="minorHAnsi" w:cstheme="minorHAnsi"/>
          <w:sz w:val="24"/>
          <w:szCs w:val="24"/>
        </w:rPr>
        <w:t>,</w:t>
      </w:r>
      <w:r>
        <w:rPr>
          <w:rFonts w:asciiTheme="minorHAnsi" w:hAnsiTheme="minorHAnsi" w:cstheme="minorHAnsi"/>
          <w:sz w:val="24"/>
          <w:szCs w:val="24"/>
        </w:rPr>
        <w:t xml:space="preserve"> in “Everyday Use”</w:t>
      </w:r>
      <w:r w:rsidR="004D598B">
        <w:rPr>
          <w:rFonts w:asciiTheme="minorHAnsi" w:hAnsiTheme="minorHAnsi" w:cstheme="minorHAnsi"/>
          <w:sz w:val="24"/>
          <w:szCs w:val="24"/>
        </w:rPr>
        <w:t>,</w:t>
      </w:r>
      <w:r>
        <w:rPr>
          <w:rFonts w:asciiTheme="minorHAnsi" w:hAnsiTheme="minorHAnsi" w:cstheme="minorHAnsi"/>
          <w:sz w:val="24"/>
          <w:szCs w:val="24"/>
        </w:rPr>
        <w:t xml:space="preserve"> attach value to “everyday” things based on their life experience, however </w:t>
      </w:r>
      <w:r w:rsidR="004D598B">
        <w:rPr>
          <w:rFonts w:asciiTheme="minorHAnsi" w:hAnsiTheme="minorHAnsi" w:cstheme="minorHAnsi"/>
          <w:sz w:val="24"/>
          <w:szCs w:val="24"/>
        </w:rPr>
        <w:t>M</w:t>
      </w:r>
      <w:r>
        <w:rPr>
          <w:rFonts w:asciiTheme="minorHAnsi" w:hAnsiTheme="minorHAnsi" w:cstheme="minorHAnsi"/>
          <w:sz w:val="24"/>
          <w:szCs w:val="24"/>
        </w:rPr>
        <w:t xml:space="preserve">ama’s perspective about beauty in everyday things is richer than Dee, who only perceives beauty on the surface level. </w:t>
      </w:r>
      <w:r w:rsidR="00997FD2">
        <w:rPr>
          <w:rFonts w:asciiTheme="minorHAnsi" w:hAnsiTheme="minorHAnsi" w:cstheme="minorHAnsi"/>
          <w:sz w:val="24"/>
          <w:szCs w:val="24"/>
        </w:rPr>
        <w:t>E</w:t>
      </w:r>
      <w:r>
        <w:rPr>
          <w:rFonts w:asciiTheme="minorHAnsi" w:hAnsiTheme="minorHAnsi" w:cstheme="minorHAnsi"/>
          <w:sz w:val="24"/>
          <w:szCs w:val="24"/>
        </w:rPr>
        <w:t xml:space="preserve">vidence that mama’s perspective on their family heirlooms is deeper than her daughter’s </w:t>
      </w:r>
      <w:r w:rsidR="00997FD2">
        <w:rPr>
          <w:rFonts w:asciiTheme="minorHAnsi" w:hAnsiTheme="minorHAnsi" w:cstheme="minorHAnsi"/>
          <w:sz w:val="24"/>
          <w:szCs w:val="24"/>
        </w:rPr>
        <w:t xml:space="preserve">is most apparent during Dee’s visit to their family home. Dee begins to take photographs and “never takes a shot without making </w:t>
      </w:r>
      <w:r w:rsidR="008B75D7">
        <w:rPr>
          <w:rFonts w:asciiTheme="minorHAnsi" w:hAnsiTheme="minorHAnsi" w:cstheme="minorHAnsi"/>
          <w:sz w:val="24"/>
          <w:szCs w:val="24"/>
        </w:rPr>
        <w:t xml:space="preserve">sure the house is in it” (pg. </w:t>
      </w:r>
      <w:r w:rsidR="008B75D7">
        <w:rPr>
          <w:sz w:val="24"/>
        </w:rPr>
        <w:t>___</w:t>
      </w:r>
      <w:r w:rsidR="00997FD2">
        <w:rPr>
          <w:rFonts w:asciiTheme="minorHAnsi" w:hAnsiTheme="minorHAnsi" w:cstheme="minorHAnsi"/>
          <w:sz w:val="24"/>
          <w:szCs w:val="24"/>
        </w:rPr>
        <w:t xml:space="preserve">). Instead of being certain that </w:t>
      </w:r>
      <w:r w:rsidR="004D598B">
        <w:rPr>
          <w:rFonts w:asciiTheme="minorHAnsi" w:hAnsiTheme="minorHAnsi" w:cstheme="minorHAnsi"/>
          <w:sz w:val="24"/>
          <w:szCs w:val="24"/>
        </w:rPr>
        <w:t>M</w:t>
      </w:r>
      <w:r w:rsidR="00997FD2">
        <w:rPr>
          <w:rFonts w:asciiTheme="minorHAnsi" w:hAnsiTheme="minorHAnsi" w:cstheme="minorHAnsi"/>
          <w:sz w:val="24"/>
          <w:szCs w:val="24"/>
        </w:rPr>
        <w:t xml:space="preserve">ama and Maggie are in the photographs as would be typical for a sentimental visit with family, Dee’s positioning of her mama, sister and the house for the photographs is more staged and less authentic </w:t>
      </w:r>
      <w:r w:rsidR="004D598B">
        <w:rPr>
          <w:rFonts w:asciiTheme="minorHAnsi" w:hAnsiTheme="minorHAnsi" w:cstheme="minorHAnsi"/>
          <w:sz w:val="24"/>
          <w:szCs w:val="24"/>
        </w:rPr>
        <w:t xml:space="preserve">than </w:t>
      </w:r>
      <w:r w:rsidR="00997FD2">
        <w:rPr>
          <w:rFonts w:asciiTheme="minorHAnsi" w:hAnsiTheme="minorHAnsi" w:cstheme="minorHAnsi"/>
          <w:sz w:val="24"/>
          <w:szCs w:val="24"/>
        </w:rPr>
        <w:t>capturing memories</w:t>
      </w:r>
      <w:r w:rsidR="006209FE">
        <w:rPr>
          <w:rFonts w:asciiTheme="minorHAnsi" w:hAnsiTheme="minorHAnsi" w:cstheme="minorHAnsi"/>
          <w:sz w:val="24"/>
          <w:szCs w:val="24"/>
        </w:rPr>
        <w:t xml:space="preserve"> of the visit</w:t>
      </w:r>
      <w:r w:rsidR="00997FD2">
        <w:rPr>
          <w:rFonts w:asciiTheme="minorHAnsi" w:hAnsiTheme="minorHAnsi" w:cstheme="minorHAnsi"/>
          <w:sz w:val="24"/>
          <w:szCs w:val="24"/>
        </w:rPr>
        <w:t xml:space="preserve"> as they occur. Later, Dee forcefully takes family hei</w:t>
      </w:r>
      <w:r w:rsidR="007B1287">
        <w:rPr>
          <w:rFonts w:asciiTheme="minorHAnsi" w:hAnsiTheme="minorHAnsi" w:cstheme="minorHAnsi"/>
          <w:sz w:val="24"/>
          <w:szCs w:val="24"/>
        </w:rPr>
        <w:t>rlooms without really asking and begins to think of how she can do something “artistic” with the dasher</w:t>
      </w:r>
      <w:r w:rsidR="00407826">
        <w:rPr>
          <w:rFonts w:asciiTheme="minorHAnsi" w:hAnsiTheme="minorHAnsi" w:cstheme="minorHAnsi"/>
          <w:sz w:val="24"/>
          <w:szCs w:val="24"/>
        </w:rPr>
        <w:t xml:space="preserve"> from the churn</w:t>
      </w:r>
      <w:r w:rsidR="007B1287">
        <w:rPr>
          <w:rFonts w:asciiTheme="minorHAnsi" w:hAnsiTheme="minorHAnsi" w:cstheme="minorHAnsi"/>
          <w:sz w:val="24"/>
          <w:szCs w:val="24"/>
        </w:rPr>
        <w:t xml:space="preserve">. Conversely, Mama appreciates the dasher and recalls how each of the unique markings on </w:t>
      </w:r>
      <w:r w:rsidR="00407826">
        <w:rPr>
          <w:rFonts w:asciiTheme="minorHAnsi" w:hAnsiTheme="minorHAnsi" w:cstheme="minorHAnsi"/>
          <w:sz w:val="24"/>
          <w:szCs w:val="24"/>
        </w:rPr>
        <w:t>it</w:t>
      </w:r>
      <w:r w:rsidR="007B1287">
        <w:rPr>
          <w:rFonts w:asciiTheme="minorHAnsi" w:hAnsiTheme="minorHAnsi" w:cstheme="minorHAnsi"/>
          <w:sz w:val="24"/>
          <w:szCs w:val="24"/>
        </w:rPr>
        <w:t xml:space="preserve"> were made by the working hands of relatives</w:t>
      </w:r>
      <w:r w:rsidR="00407826">
        <w:rPr>
          <w:rFonts w:asciiTheme="minorHAnsi" w:hAnsiTheme="minorHAnsi" w:cstheme="minorHAnsi"/>
          <w:sz w:val="24"/>
          <w:szCs w:val="24"/>
        </w:rPr>
        <w:t>. Her ability to notice the</w:t>
      </w:r>
      <w:r w:rsidR="007B1287">
        <w:rPr>
          <w:rFonts w:asciiTheme="minorHAnsi" w:hAnsiTheme="minorHAnsi" w:cstheme="minorHAnsi"/>
          <w:sz w:val="24"/>
          <w:szCs w:val="24"/>
        </w:rPr>
        <w:t xml:space="preserve"> small “sinks” and the “beautiful light-yellow wood from a tree that grew in the yard where Big </w:t>
      </w:r>
      <w:r w:rsidR="008B75D7">
        <w:rPr>
          <w:rFonts w:asciiTheme="minorHAnsi" w:hAnsiTheme="minorHAnsi" w:cstheme="minorHAnsi"/>
          <w:sz w:val="24"/>
          <w:szCs w:val="24"/>
        </w:rPr>
        <w:t xml:space="preserve">Dee and Stash had lived” (pg. </w:t>
      </w:r>
      <w:r w:rsidR="008B75D7">
        <w:rPr>
          <w:sz w:val="24"/>
        </w:rPr>
        <w:t>___</w:t>
      </w:r>
      <w:r w:rsidR="007B1287">
        <w:rPr>
          <w:rFonts w:asciiTheme="minorHAnsi" w:hAnsiTheme="minorHAnsi" w:cstheme="minorHAnsi"/>
          <w:sz w:val="24"/>
          <w:szCs w:val="24"/>
        </w:rPr>
        <w:t xml:space="preserve">) </w:t>
      </w:r>
      <w:r w:rsidR="006209FE">
        <w:rPr>
          <w:rFonts w:asciiTheme="minorHAnsi" w:hAnsiTheme="minorHAnsi" w:cstheme="minorHAnsi"/>
          <w:sz w:val="24"/>
          <w:szCs w:val="24"/>
        </w:rPr>
        <w:t>reveal a</w:t>
      </w:r>
      <w:r w:rsidR="007B1287">
        <w:rPr>
          <w:rFonts w:asciiTheme="minorHAnsi" w:hAnsiTheme="minorHAnsi" w:cstheme="minorHAnsi"/>
          <w:sz w:val="24"/>
          <w:szCs w:val="24"/>
        </w:rPr>
        <w:t xml:space="preserve"> more</w:t>
      </w:r>
      <w:r w:rsidR="006209FE">
        <w:rPr>
          <w:rFonts w:asciiTheme="minorHAnsi" w:hAnsiTheme="minorHAnsi" w:cstheme="minorHAnsi"/>
          <w:sz w:val="24"/>
          <w:szCs w:val="24"/>
        </w:rPr>
        <w:t xml:space="preserve"> complex and</w:t>
      </w:r>
      <w:r w:rsidR="007B1287">
        <w:rPr>
          <w:rFonts w:asciiTheme="minorHAnsi" w:hAnsiTheme="minorHAnsi" w:cstheme="minorHAnsi"/>
          <w:sz w:val="24"/>
          <w:szCs w:val="24"/>
        </w:rPr>
        <w:t xml:space="preserve"> significant value and appreciation for the</w:t>
      </w:r>
      <w:r w:rsidR="00407826">
        <w:rPr>
          <w:rFonts w:asciiTheme="minorHAnsi" w:hAnsiTheme="minorHAnsi" w:cstheme="minorHAnsi"/>
          <w:sz w:val="24"/>
          <w:szCs w:val="24"/>
        </w:rPr>
        <w:t xml:space="preserve"> beauty found in the used and worn shape. Her attachment to the dasher is due to the connection with her family’s past. </w:t>
      </w:r>
      <w:r w:rsidR="006209FE">
        <w:rPr>
          <w:rFonts w:asciiTheme="minorHAnsi" w:hAnsiTheme="minorHAnsi" w:cstheme="minorHAnsi"/>
          <w:sz w:val="24"/>
          <w:szCs w:val="24"/>
        </w:rPr>
        <w:t xml:space="preserve">  </w:t>
      </w:r>
    </w:p>
    <w:p w14:paraId="2011FC6F" w14:textId="7F63DF73" w:rsidR="007A2144" w:rsidRDefault="006209FE" w:rsidP="007B1287">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 xml:space="preserve"> </w:t>
      </w:r>
      <w:r w:rsidR="00407826">
        <w:rPr>
          <w:rFonts w:asciiTheme="minorHAnsi" w:hAnsiTheme="minorHAnsi" w:cstheme="minorHAnsi"/>
          <w:sz w:val="24"/>
          <w:szCs w:val="24"/>
        </w:rPr>
        <w:t>Finally, as Dee begins “</w:t>
      </w:r>
      <w:r w:rsidR="00320FFC">
        <w:rPr>
          <w:rFonts w:asciiTheme="minorHAnsi" w:hAnsiTheme="minorHAnsi" w:cstheme="minorHAnsi"/>
          <w:sz w:val="24"/>
          <w:szCs w:val="24"/>
        </w:rPr>
        <w:t>rif</w:t>
      </w:r>
      <w:r w:rsidR="00407826">
        <w:rPr>
          <w:rFonts w:asciiTheme="minorHAnsi" w:hAnsiTheme="minorHAnsi" w:cstheme="minorHAnsi"/>
          <w:sz w:val="24"/>
          <w:szCs w:val="24"/>
        </w:rPr>
        <w:t>ling”</w:t>
      </w:r>
      <w:r w:rsidR="00320FFC">
        <w:rPr>
          <w:rFonts w:asciiTheme="minorHAnsi" w:hAnsiTheme="minorHAnsi" w:cstheme="minorHAnsi"/>
          <w:sz w:val="24"/>
          <w:szCs w:val="24"/>
        </w:rPr>
        <w:t xml:space="preserve"> through the trunk in search of quilts, she is unaffected by the fact that mama had intended the quilts to go to Maggie. She has a new interest in the quilts despite being offered the same ones when she went off to college </w:t>
      </w:r>
      <w:r>
        <w:rPr>
          <w:rFonts w:asciiTheme="minorHAnsi" w:hAnsiTheme="minorHAnsi" w:cstheme="minorHAnsi"/>
          <w:sz w:val="24"/>
          <w:szCs w:val="24"/>
        </w:rPr>
        <w:t>and</w:t>
      </w:r>
      <w:r w:rsidR="00320FFC">
        <w:rPr>
          <w:rFonts w:asciiTheme="minorHAnsi" w:hAnsiTheme="minorHAnsi" w:cstheme="minorHAnsi"/>
          <w:sz w:val="24"/>
          <w:szCs w:val="24"/>
        </w:rPr>
        <w:t xml:space="preserve"> refused them because they were “old-fashioned, out of style.”</w:t>
      </w:r>
      <w:r w:rsidR="00F377E9">
        <w:rPr>
          <w:rFonts w:asciiTheme="minorHAnsi" w:hAnsiTheme="minorHAnsi" w:cstheme="minorHAnsi"/>
          <w:sz w:val="24"/>
          <w:szCs w:val="24"/>
        </w:rPr>
        <w:t xml:space="preserve"> Her superficial</w:t>
      </w:r>
      <w:r w:rsidR="00320FFC">
        <w:rPr>
          <w:rFonts w:asciiTheme="minorHAnsi" w:hAnsiTheme="minorHAnsi" w:cstheme="minorHAnsi"/>
          <w:sz w:val="24"/>
          <w:szCs w:val="24"/>
        </w:rPr>
        <w:t xml:space="preserve"> interest in the quilts </w:t>
      </w:r>
      <w:r>
        <w:rPr>
          <w:rFonts w:asciiTheme="minorHAnsi" w:hAnsiTheme="minorHAnsi" w:cstheme="minorHAnsi"/>
          <w:sz w:val="24"/>
          <w:szCs w:val="24"/>
        </w:rPr>
        <w:t>and the</w:t>
      </w:r>
      <w:r w:rsidR="00320FFC">
        <w:rPr>
          <w:rFonts w:asciiTheme="minorHAnsi" w:hAnsiTheme="minorHAnsi" w:cstheme="minorHAnsi"/>
          <w:sz w:val="24"/>
          <w:szCs w:val="24"/>
        </w:rPr>
        <w:t xml:space="preserve"> aesthetic affirmation of </w:t>
      </w:r>
      <w:r w:rsidR="00320FFC">
        <w:rPr>
          <w:rFonts w:asciiTheme="minorHAnsi" w:hAnsiTheme="minorHAnsi" w:cstheme="minorHAnsi"/>
          <w:sz w:val="24"/>
          <w:szCs w:val="24"/>
        </w:rPr>
        <w:lastRenderedPageBreak/>
        <w:t>her new identity</w:t>
      </w:r>
      <w:r>
        <w:rPr>
          <w:rFonts w:asciiTheme="minorHAnsi" w:hAnsiTheme="minorHAnsi" w:cstheme="minorHAnsi"/>
          <w:sz w:val="24"/>
          <w:szCs w:val="24"/>
        </w:rPr>
        <w:t xml:space="preserve"> represented by them</w:t>
      </w:r>
      <w:r w:rsidR="00320FFC">
        <w:rPr>
          <w:rFonts w:asciiTheme="minorHAnsi" w:hAnsiTheme="minorHAnsi" w:cstheme="minorHAnsi"/>
          <w:sz w:val="24"/>
          <w:szCs w:val="24"/>
        </w:rPr>
        <w:t xml:space="preserve"> is also apparent when she is angered that Maggie would put these quilts to “everyday use” and wants instead to “hang them” (pg. 82). Mama, however, can identify the exact patterns</w:t>
      </w:r>
      <w:r w:rsidR="0014522E">
        <w:rPr>
          <w:rFonts w:asciiTheme="minorHAnsi" w:hAnsiTheme="minorHAnsi" w:cstheme="minorHAnsi"/>
          <w:sz w:val="24"/>
          <w:szCs w:val="24"/>
        </w:rPr>
        <w:t xml:space="preserve"> quilted and stitched on them and knows the family history behind each of the pieces of material, including “scraps of dresses Grandma Dee had worn m</w:t>
      </w:r>
      <w:r w:rsidR="008B75D7">
        <w:rPr>
          <w:rFonts w:asciiTheme="minorHAnsi" w:hAnsiTheme="minorHAnsi" w:cstheme="minorHAnsi"/>
          <w:sz w:val="24"/>
          <w:szCs w:val="24"/>
        </w:rPr>
        <w:t xml:space="preserve">ore than fifty years ago” (pg. </w:t>
      </w:r>
      <w:r w:rsidR="008B75D7">
        <w:rPr>
          <w:sz w:val="24"/>
        </w:rPr>
        <w:t>___</w:t>
      </w:r>
      <w:r w:rsidR="0014522E">
        <w:rPr>
          <w:rFonts w:asciiTheme="minorHAnsi" w:hAnsiTheme="minorHAnsi" w:cstheme="minorHAnsi"/>
          <w:sz w:val="24"/>
          <w:szCs w:val="24"/>
        </w:rPr>
        <w:t xml:space="preserve">) and “bits and pieces of Grandpa </w:t>
      </w:r>
      <w:proofErr w:type="spellStart"/>
      <w:r w:rsidR="008B75D7">
        <w:rPr>
          <w:rFonts w:asciiTheme="minorHAnsi" w:hAnsiTheme="minorHAnsi" w:cstheme="minorHAnsi"/>
          <w:sz w:val="24"/>
          <w:szCs w:val="24"/>
        </w:rPr>
        <w:t>Jarell’s</w:t>
      </w:r>
      <w:proofErr w:type="spellEnd"/>
      <w:r w:rsidR="008B75D7">
        <w:rPr>
          <w:rFonts w:asciiTheme="minorHAnsi" w:hAnsiTheme="minorHAnsi" w:cstheme="minorHAnsi"/>
          <w:sz w:val="24"/>
          <w:szCs w:val="24"/>
        </w:rPr>
        <w:t xml:space="preserve"> paisley shirts” (pg. </w:t>
      </w:r>
      <w:r w:rsidR="008B75D7">
        <w:rPr>
          <w:sz w:val="24"/>
        </w:rPr>
        <w:t>___</w:t>
      </w:r>
      <w:r w:rsidR="0014522E">
        <w:rPr>
          <w:rFonts w:asciiTheme="minorHAnsi" w:hAnsiTheme="minorHAnsi" w:cstheme="minorHAnsi"/>
          <w:sz w:val="24"/>
          <w:szCs w:val="24"/>
        </w:rPr>
        <w:t xml:space="preserve">). To her, the quilts </w:t>
      </w:r>
      <w:r w:rsidR="00F377E9">
        <w:rPr>
          <w:rFonts w:asciiTheme="minorHAnsi" w:hAnsiTheme="minorHAnsi" w:cstheme="minorHAnsi"/>
          <w:sz w:val="24"/>
          <w:szCs w:val="24"/>
        </w:rPr>
        <w:t xml:space="preserve">embody their patterned </w:t>
      </w:r>
      <w:r w:rsidR="0014522E">
        <w:rPr>
          <w:rFonts w:asciiTheme="minorHAnsi" w:hAnsiTheme="minorHAnsi" w:cstheme="minorHAnsi"/>
          <w:sz w:val="24"/>
          <w:szCs w:val="24"/>
        </w:rPr>
        <w:t>family history and using the quilts is a way to keep that history more close and familiar, rather than distant and artificial.</w:t>
      </w:r>
    </w:p>
    <w:p w14:paraId="6D0DFA13" w14:textId="77777777" w:rsidR="004D598B" w:rsidRDefault="004D598B" w:rsidP="00FE0768">
      <w:pPr>
        <w:spacing w:after="0" w:line="360" w:lineRule="auto"/>
        <w:contextualSpacing/>
        <w:rPr>
          <w:rFonts w:asciiTheme="minorHAnsi" w:hAnsiTheme="minorHAnsi" w:cstheme="minorHAnsi"/>
          <w:sz w:val="32"/>
          <w:szCs w:val="24"/>
          <w:u w:val="single"/>
        </w:rPr>
      </w:pPr>
    </w:p>
    <w:p w14:paraId="4C3F9D3E" w14:textId="77777777" w:rsidR="007A2144" w:rsidRPr="00FE0768" w:rsidRDefault="007A2144" w:rsidP="00FE0768">
      <w:pPr>
        <w:spacing w:after="0" w:line="360" w:lineRule="auto"/>
        <w:contextualSpacing/>
        <w:rPr>
          <w:rFonts w:asciiTheme="minorHAnsi" w:hAnsiTheme="minorHAnsi" w:cstheme="minorHAnsi"/>
          <w:sz w:val="32"/>
          <w:szCs w:val="24"/>
          <w:u w:val="single"/>
        </w:rPr>
      </w:pPr>
      <w:r w:rsidRPr="00FE0768">
        <w:rPr>
          <w:rFonts w:asciiTheme="minorHAnsi" w:hAnsiTheme="minorHAnsi" w:cstheme="minorHAnsi"/>
          <w:sz w:val="32"/>
          <w:szCs w:val="24"/>
          <w:u w:val="single"/>
        </w:rPr>
        <w:t xml:space="preserve">Note to Teacher: </w:t>
      </w:r>
    </w:p>
    <w:p w14:paraId="3F80348E" w14:textId="77777777" w:rsidR="007A2144" w:rsidRDefault="007A2144" w:rsidP="004A178F">
      <w:pPr>
        <w:pStyle w:val="ListParagraph"/>
        <w:numPr>
          <w:ilvl w:val="0"/>
          <w:numId w:val="14"/>
        </w:numPr>
        <w:spacing w:after="0" w:line="360" w:lineRule="auto"/>
        <w:rPr>
          <w:rFonts w:asciiTheme="minorHAnsi" w:hAnsiTheme="minorHAnsi" w:cstheme="minorHAnsi"/>
          <w:sz w:val="24"/>
          <w:szCs w:val="24"/>
        </w:rPr>
      </w:pPr>
      <w:r w:rsidRPr="004A178F">
        <w:rPr>
          <w:rFonts w:asciiTheme="minorHAnsi" w:hAnsiTheme="minorHAnsi" w:cstheme="minorHAnsi"/>
          <w:sz w:val="24"/>
          <w:szCs w:val="24"/>
        </w:rPr>
        <w:t xml:space="preserve">An additional Big Idea/Key Understanding in the story is: Beauty is in the eye of the beholder and it can be found in everyday things. This </w:t>
      </w:r>
      <w:r w:rsidR="00FE0768" w:rsidRPr="004A178F">
        <w:rPr>
          <w:rFonts w:asciiTheme="minorHAnsi" w:hAnsiTheme="minorHAnsi" w:cstheme="minorHAnsi"/>
          <w:sz w:val="24"/>
          <w:szCs w:val="24"/>
        </w:rPr>
        <w:t>idea is</w:t>
      </w:r>
      <w:r w:rsidRPr="004A178F">
        <w:rPr>
          <w:rFonts w:asciiTheme="minorHAnsi" w:hAnsiTheme="minorHAnsi" w:cstheme="minorHAnsi"/>
          <w:sz w:val="24"/>
          <w:szCs w:val="24"/>
        </w:rPr>
        <w:t xml:space="preserve"> the basis for the </w:t>
      </w:r>
      <w:r w:rsidR="004D598B" w:rsidRPr="004A178F">
        <w:rPr>
          <w:rFonts w:asciiTheme="minorHAnsi" w:hAnsiTheme="minorHAnsi" w:cstheme="minorHAnsi"/>
          <w:sz w:val="24"/>
          <w:szCs w:val="24"/>
        </w:rPr>
        <w:t>A</w:t>
      </w:r>
      <w:r w:rsidRPr="004A178F">
        <w:rPr>
          <w:rFonts w:asciiTheme="minorHAnsi" w:hAnsiTheme="minorHAnsi" w:cstheme="minorHAnsi"/>
          <w:sz w:val="24"/>
          <w:szCs w:val="24"/>
        </w:rPr>
        <w:t xml:space="preserve">dditional </w:t>
      </w:r>
      <w:r w:rsidR="004D598B" w:rsidRPr="004A178F">
        <w:rPr>
          <w:rFonts w:asciiTheme="minorHAnsi" w:hAnsiTheme="minorHAnsi" w:cstheme="minorHAnsi"/>
          <w:sz w:val="24"/>
          <w:szCs w:val="24"/>
        </w:rPr>
        <w:t>T</w:t>
      </w:r>
      <w:r w:rsidRPr="004A178F">
        <w:rPr>
          <w:rFonts w:asciiTheme="minorHAnsi" w:hAnsiTheme="minorHAnsi" w:cstheme="minorHAnsi"/>
          <w:sz w:val="24"/>
          <w:szCs w:val="24"/>
        </w:rPr>
        <w:t xml:space="preserve">ask. </w:t>
      </w:r>
    </w:p>
    <w:p w14:paraId="43E65DC6" w14:textId="77777777" w:rsidR="005E3C2C" w:rsidRDefault="005E3C2C" w:rsidP="005E3C2C">
      <w:pPr>
        <w:spacing w:after="0" w:line="360" w:lineRule="auto"/>
        <w:rPr>
          <w:rFonts w:asciiTheme="minorHAnsi" w:hAnsiTheme="minorHAnsi" w:cstheme="minorHAnsi"/>
          <w:sz w:val="24"/>
          <w:szCs w:val="24"/>
        </w:rPr>
      </w:pPr>
    </w:p>
    <w:p w14:paraId="01174B8A" w14:textId="77777777" w:rsidR="005E3C2C" w:rsidRDefault="005E3C2C" w:rsidP="005E3C2C">
      <w:pPr>
        <w:spacing w:after="0" w:line="360" w:lineRule="auto"/>
        <w:rPr>
          <w:rFonts w:asciiTheme="minorHAnsi" w:hAnsiTheme="minorHAnsi" w:cstheme="minorHAnsi"/>
          <w:sz w:val="24"/>
          <w:szCs w:val="24"/>
        </w:rPr>
      </w:pPr>
    </w:p>
    <w:p w14:paraId="75B9A0D5" w14:textId="77777777" w:rsidR="005E3C2C" w:rsidRDefault="005E3C2C" w:rsidP="005E3C2C">
      <w:pPr>
        <w:spacing w:after="0" w:line="360" w:lineRule="auto"/>
        <w:rPr>
          <w:rFonts w:asciiTheme="minorHAnsi" w:hAnsiTheme="minorHAnsi" w:cstheme="minorHAnsi"/>
          <w:sz w:val="24"/>
          <w:szCs w:val="24"/>
        </w:rPr>
      </w:pPr>
    </w:p>
    <w:p w14:paraId="6D5BF1F4" w14:textId="77777777" w:rsidR="005E3C2C" w:rsidRDefault="005E3C2C" w:rsidP="005E3C2C">
      <w:pPr>
        <w:spacing w:after="0" w:line="360" w:lineRule="auto"/>
        <w:rPr>
          <w:rFonts w:asciiTheme="minorHAnsi" w:hAnsiTheme="minorHAnsi" w:cstheme="minorHAnsi"/>
          <w:sz w:val="24"/>
          <w:szCs w:val="24"/>
        </w:rPr>
      </w:pPr>
    </w:p>
    <w:p w14:paraId="7B5E1CA4" w14:textId="77777777" w:rsidR="005E3C2C" w:rsidRDefault="005E3C2C" w:rsidP="005E3C2C">
      <w:pPr>
        <w:spacing w:after="0" w:line="360" w:lineRule="auto"/>
        <w:rPr>
          <w:rFonts w:asciiTheme="minorHAnsi" w:hAnsiTheme="minorHAnsi" w:cstheme="minorHAnsi"/>
          <w:sz w:val="24"/>
          <w:szCs w:val="24"/>
        </w:rPr>
      </w:pPr>
    </w:p>
    <w:p w14:paraId="647DBB48" w14:textId="77777777" w:rsidR="005E3C2C" w:rsidRDefault="005E3C2C" w:rsidP="005E3C2C">
      <w:pPr>
        <w:spacing w:after="0" w:line="360" w:lineRule="auto"/>
        <w:rPr>
          <w:rFonts w:asciiTheme="minorHAnsi" w:hAnsiTheme="minorHAnsi" w:cstheme="minorHAnsi"/>
          <w:sz w:val="24"/>
          <w:szCs w:val="24"/>
        </w:rPr>
      </w:pPr>
    </w:p>
    <w:p w14:paraId="4686B52A" w14:textId="77777777" w:rsidR="005E3C2C" w:rsidRDefault="005E3C2C" w:rsidP="005E3C2C">
      <w:pPr>
        <w:spacing w:after="0" w:line="360" w:lineRule="auto"/>
        <w:rPr>
          <w:rFonts w:asciiTheme="minorHAnsi" w:hAnsiTheme="minorHAnsi" w:cstheme="minorHAnsi"/>
          <w:sz w:val="24"/>
          <w:szCs w:val="24"/>
        </w:rPr>
      </w:pPr>
    </w:p>
    <w:p w14:paraId="38E0D756" w14:textId="77777777" w:rsidR="005E3C2C" w:rsidRDefault="005E3C2C" w:rsidP="005E3C2C">
      <w:pPr>
        <w:spacing w:after="0" w:line="360" w:lineRule="auto"/>
        <w:rPr>
          <w:rFonts w:asciiTheme="minorHAnsi" w:hAnsiTheme="minorHAnsi" w:cstheme="minorHAnsi"/>
          <w:sz w:val="24"/>
          <w:szCs w:val="24"/>
        </w:rPr>
      </w:pPr>
    </w:p>
    <w:p w14:paraId="24B1D83C" w14:textId="77777777" w:rsidR="005E3C2C" w:rsidRDefault="005E3C2C" w:rsidP="005E3C2C">
      <w:pPr>
        <w:spacing w:after="0" w:line="360" w:lineRule="auto"/>
        <w:rPr>
          <w:rFonts w:asciiTheme="minorHAnsi" w:hAnsiTheme="minorHAnsi" w:cstheme="minorHAnsi"/>
          <w:sz w:val="24"/>
          <w:szCs w:val="24"/>
        </w:rPr>
      </w:pPr>
    </w:p>
    <w:p w14:paraId="55C12F0B" w14:textId="77777777" w:rsidR="005E3C2C" w:rsidRDefault="005E3C2C" w:rsidP="005E3C2C">
      <w:pPr>
        <w:spacing w:after="0" w:line="360" w:lineRule="auto"/>
        <w:rPr>
          <w:rFonts w:asciiTheme="minorHAnsi" w:hAnsiTheme="minorHAnsi" w:cstheme="minorHAnsi"/>
          <w:sz w:val="24"/>
          <w:szCs w:val="24"/>
        </w:rPr>
      </w:pPr>
    </w:p>
    <w:p w14:paraId="6F368A24" w14:textId="77777777" w:rsidR="005E3C2C" w:rsidRDefault="005E3C2C" w:rsidP="005E3C2C">
      <w:pPr>
        <w:spacing w:after="0" w:line="360" w:lineRule="auto"/>
        <w:rPr>
          <w:rFonts w:asciiTheme="minorHAnsi" w:hAnsiTheme="minorHAnsi" w:cstheme="minorHAnsi"/>
          <w:sz w:val="24"/>
          <w:szCs w:val="24"/>
        </w:rPr>
      </w:pPr>
    </w:p>
    <w:p w14:paraId="12618664" w14:textId="77777777" w:rsidR="005E3C2C" w:rsidRDefault="005E3C2C" w:rsidP="005E3C2C">
      <w:pPr>
        <w:spacing w:after="0" w:line="360" w:lineRule="auto"/>
        <w:rPr>
          <w:rFonts w:asciiTheme="minorHAnsi" w:hAnsiTheme="minorHAnsi" w:cstheme="minorHAnsi"/>
          <w:sz w:val="24"/>
          <w:szCs w:val="24"/>
        </w:rPr>
        <w:sectPr w:rsidR="005E3C2C" w:rsidSect="00F7286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A5E7C6B" w14:textId="4DB90CEC" w:rsidR="005E3C2C" w:rsidRPr="00A97591" w:rsidRDefault="005E3C2C" w:rsidP="00A97591">
      <w:pPr>
        <w:spacing w:after="0" w:line="360" w:lineRule="auto"/>
        <w:contextualSpacing/>
        <w:rPr>
          <w:rFonts w:asciiTheme="minorHAnsi" w:hAnsiTheme="minorHAnsi" w:cstheme="minorHAnsi"/>
          <w:sz w:val="24"/>
          <w:szCs w:val="24"/>
        </w:rPr>
      </w:pPr>
      <w:r w:rsidRPr="00A97591">
        <w:rPr>
          <w:rFonts w:asciiTheme="minorHAnsi" w:hAnsiTheme="minorHAnsi" w:cstheme="minorHAnsi"/>
          <w:sz w:val="24"/>
          <w:szCs w:val="24"/>
        </w:rPr>
        <w:lastRenderedPageBreak/>
        <w:t>Name ___________________________________________________</w:t>
      </w:r>
      <w:r w:rsidRPr="00A97591">
        <w:rPr>
          <w:rFonts w:asciiTheme="minorHAnsi" w:hAnsiTheme="minorHAnsi" w:cstheme="minorHAnsi"/>
          <w:sz w:val="24"/>
          <w:szCs w:val="24"/>
        </w:rPr>
        <w:tab/>
        <w:t>Date _____________</w:t>
      </w:r>
    </w:p>
    <w:p w14:paraId="0F6C6DB2" w14:textId="77777777" w:rsidR="005E3C2C" w:rsidRPr="00A97591" w:rsidRDefault="005E3C2C" w:rsidP="00A97591">
      <w:pPr>
        <w:spacing w:after="0" w:line="360" w:lineRule="auto"/>
        <w:contextualSpacing/>
        <w:rPr>
          <w:rFonts w:asciiTheme="minorHAnsi" w:hAnsiTheme="minorHAnsi" w:cstheme="minorHAnsi"/>
          <w:sz w:val="24"/>
          <w:szCs w:val="24"/>
        </w:rPr>
      </w:pPr>
    </w:p>
    <w:p w14:paraId="4F31899B" w14:textId="0D2ECCCE" w:rsidR="005E3C2C" w:rsidRPr="00A97591" w:rsidRDefault="005E3C2C" w:rsidP="00A97591">
      <w:pPr>
        <w:spacing w:after="0" w:line="360" w:lineRule="auto"/>
        <w:contextualSpacing/>
        <w:jc w:val="center"/>
        <w:rPr>
          <w:rFonts w:asciiTheme="minorHAnsi" w:hAnsiTheme="minorHAnsi" w:cstheme="minorHAnsi"/>
          <w:b/>
          <w:sz w:val="28"/>
          <w:szCs w:val="28"/>
        </w:rPr>
      </w:pPr>
      <w:r w:rsidRPr="00A97591">
        <w:rPr>
          <w:rFonts w:asciiTheme="minorHAnsi" w:hAnsiTheme="minorHAnsi" w:cstheme="minorHAnsi"/>
          <w:b/>
          <w:sz w:val="28"/>
          <w:szCs w:val="28"/>
        </w:rPr>
        <w:t>“Everyday Use”</w:t>
      </w:r>
    </w:p>
    <w:p w14:paraId="5773A279" w14:textId="77777777" w:rsidR="005E3C2C" w:rsidRPr="00A97591" w:rsidRDefault="005E3C2C" w:rsidP="00A97591">
      <w:pPr>
        <w:spacing w:after="0" w:line="360" w:lineRule="auto"/>
        <w:contextualSpacing/>
        <w:rPr>
          <w:rFonts w:asciiTheme="minorHAnsi" w:hAnsiTheme="minorHAnsi" w:cstheme="minorHAnsi"/>
          <w:sz w:val="24"/>
          <w:szCs w:val="24"/>
        </w:rPr>
      </w:pPr>
    </w:p>
    <w:p w14:paraId="0A2CD92C" w14:textId="357DC3D0"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In the initial description of the outdoor setting, the narrator compares the yard to an “extended living room”.  Re-</w:t>
      </w:r>
      <w:r w:rsidR="008B75D7">
        <w:rPr>
          <w:sz w:val="24"/>
          <w:szCs w:val="24"/>
        </w:rPr>
        <w:t xml:space="preserve">read paragraph 1 on page </w:t>
      </w:r>
      <w:r w:rsidR="008B75D7">
        <w:rPr>
          <w:sz w:val="24"/>
        </w:rPr>
        <w:t>___</w:t>
      </w:r>
      <w:r w:rsidRPr="00A97591">
        <w:rPr>
          <w:sz w:val="24"/>
          <w:szCs w:val="24"/>
        </w:rPr>
        <w:t>. What can we infer about the setting of the story from the details in the introduction?</w:t>
      </w:r>
    </w:p>
    <w:p w14:paraId="05D794EB" w14:textId="77777777" w:rsidR="00A97591" w:rsidRDefault="00A97591" w:rsidP="00A97591">
      <w:pPr>
        <w:spacing w:after="0" w:line="360" w:lineRule="auto"/>
        <w:rPr>
          <w:rFonts w:asciiTheme="minorHAnsi" w:hAnsiTheme="minorHAnsi" w:cstheme="minorHAnsi"/>
          <w:sz w:val="24"/>
          <w:szCs w:val="24"/>
        </w:rPr>
      </w:pPr>
    </w:p>
    <w:p w14:paraId="4CC918B9" w14:textId="77777777" w:rsidR="00A97591" w:rsidRDefault="00A97591" w:rsidP="00A97591">
      <w:pPr>
        <w:spacing w:after="0" w:line="360" w:lineRule="auto"/>
        <w:rPr>
          <w:rFonts w:asciiTheme="minorHAnsi" w:hAnsiTheme="minorHAnsi" w:cstheme="minorHAnsi"/>
          <w:sz w:val="24"/>
          <w:szCs w:val="24"/>
        </w:rPr>
      </w:pPr>
    </w:p>
    <w:p w14:paraId="59C64A12" w14:textId="77777777" w:rsidR="00A97591" w:rsidRDefault="00A97591" w:rsidP="00A97591">
      <w:pPr>
        <w:spacing w:after="0" w:line="360" w:lineRule="auto"/>
        <w:rPr>
          <w:rFonts w:asciiTheme="minorHAnsi" w:hAnsiTheme="minorHAnsi" w:cstheme="minorHAnsi"/>
          <w:sz w:val="24"/>
          <w:szCs w:val="24"/>
        </w:rPr>
      </w:pPr>
    </w:p>
    <w:p w14:paraId="27147EB7" w14:textId="77777777" w:rsidR="00A97591" w:rsidRPr="00A97591" w:rsidRDefault="00A97591" w:rsidP="00A97591">
      <w:pPr>
        <w:spacing w:after="0" w:line="360" w:lineRule="auto"/>
        <w:rPr>
          <w:rFonts w:asciiTheme="minorHAnsi" w:hAnsiTheme="minorHAnsi" w:cstheme="minorHAnsi"/>
          <w:sz w:val="24"/>
          <w:szCs w:val="24"/>
        </w:rPr>
      </w:pPr>
    </w:p>
    <w:p w14:paraId="488780AF" w14:textId="7AAEA7C0"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Re-rea</w:t>
      </w:r>
      <w:r w:rsidR="00DE4DC1">
        <w:rPr>
          <w:sz w:val="24"/>
          <w:szCs w:val="24"/>
        </w:rPr>
        <w:t xml:space="preserve">d paragraphs 1-3 on page </w:t>
      </w:r>
      <w:r w:rsidR="00DE4DC1">
        <w:rPr>
          <w:sz w:val="24"/>
        </w:rPr>
        <w:t>___</w:t>
      </w:r>
      <w:r w:rsidRPr="00A97591">
        <w:rPr>
          <w:sz w:val="24"/>
          <w:szCs w:val="24"/>
        </w:rPr>
        <w:t>. This sequence is an account of a daydream that does not actually happen in the action of the story. Compare and contrast the way the narrator wishes she was in her dream to the way she is in real life. What is the impact of the usage of this structure?</w:t>
      </w:r>
    </w:p>
    <w:p w14:paraId="584DF4B7" w14:textId="77777777" w:rsidR="00A97591" w:rsidRDefault="00A97591" w:rsidP="00A97591">
      <w:pPr>
        <w:spacing w:after="0" w:line="360" w:lineRule="auto"/>
        <w:rPr>
          <w:rFonts w:asciiTheme="minorHAnsi" w:hAnsiTheme="minorHAnsi" w:cstheme="minorHAnsi"/>
          <w:sz w:val="24"/>
          <w:szCs w:val="24"/>
        </w:rPr>
      </w:pPr>
    </w:p>
    <w:p w14:paraId="01866B9B" w14:textId="77777777" w:rsidR="00A97591" w:rsidRDefault="00A97591" w:rsidP="00A97591">
      <w:pPr>
        <w:spacing w:after="0" w:line="360" w:lineRule="auto"/>
        <w:rPr>
          <w:rFonts w:asciiTheme="minorHAnsi" w:hAnsiTheme="minorHAnsi" w:cstheme="minorHAnsi"/>
          <w:sz w:val="24"/>
          <w:szCs w:val="24"/>
        </w:rPr>
      </w:pPr>
    </w:p>
    <w:p w14:paraId="1CDAB75B" w14:textId="77777777" w:rsidR="00A97591" w:rsidRDefault="00A97591" w:rsidP="00A97591">
      <w:pPr>
        <w:spacing w:after="0" w:line="360" w:lineRule="auto"/>
        <w:rPr>
          <w:rFonts w:asciiTheme="minorHAnsi" w:hAnsiTheme="minorHAnsi" w:cstheme="minorHAnsi"/>
          <w:sz w:val="24"/>
          <w:szCs w:val="24"/>
        </w:rPr>
      </w:pPr>
    </w:p>
    <w:p w14:paraId="0DB8F1AF" w14:textId="77777777" w:rsidR="00A97591" w:rsidRPr="00A97591" w:rsidRDefault="00A97591" w:rsidP="00A97591">
      <w:pPr>
        <w:spacing w:after="0" w:line="360" w:lineRule="auto"/>
        <w:rPr>
          <w:rFonts w:asciiTheme="minorHAnsi" w:hAnsiTheme="minorHAnsi" w:cstheme="minorHAnsi"/>
          <w:sz w:val="24"/>
          <w:szCs w:val="24"/>
        </w:rPr>
      </w:pPr>
    </w:p>
    <w:p w14:paraId="10BFDC74" w14:textId="72D83D4C"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 xml:space="preserve">Consider, </w:t>
      </w:r>
      <w:r w:rsidR="00DE4DC1">
        <w:rPr>
          <w:sz w:val="24"/>
          <w:szCs w:val="24"/>
        </w:rPr>
        <w:t xml:space="preserve">again, paragraphs 1-3 on page </w:t>
      </w:r>
      <w:r w:rsidR="00DE4DC1">
        <w:rPr>
          <w:sz w:val="24"/>
        </w:rPr>
        <w:t>___</w:t>
      </w:r>
      <w:r w:rsidRPr="00A97591">
        <w:rPr>
          <w:sz w:val="24"/>
          <w:szCs w:val="24"/>
        </w:rPr>
        <w:t>. What does this daydream tell us about how the mother perceives her relationship with daughter, and how does this manipulation of time and sequence increase tension in the story? Use evidence from the text to support your response.</w:t>
      </w:r>
    </w:p>
    <w:p w14:paraId="0B1C7A77" w14:textId="77777777" w:rsidR="00A97591" w:rsidRDefault="00A97591" w:rsidP="00A97591">
      <w:pPr>
        <w:spacing w:after="0" w:line="360" w:lineRule="auto"/>
        <w:rPr>
          <w:rFonts w:asciiTheme="minorHAnsi" w:hAnsiTheme="minorHAnsi" w:cstheme="minorHAnsi"/>
          <w:sz w:val="24"/>
          <w:szCs w:val="24"/>
        </w:rPr>
      </w:pPr>
    </w:p>
    <w:p w14:paraId="101ECC78" w14:textId="77777777" w:rsidR="00A97591" w:rsidRDefault="00A97591" w:rsidP="00A97591">
      <w:pPr>
        <w:spacing w:after="0" w:line="360" w:lineRule="auto"/>
        <w:rPr>
          <w:rFonts w:asciiTheme="minorHAnsi" w:hAnsiTheme="minorHAnsi" w:cstheme="minorHAnsi"/>
          <w:sz w:val="24"/>
          <w:szCs w:val="24"/>
        </w:rPr>
      </w:pPr>
    </w:p>
    <w:p w14:paraId="0896D63D" w14:textId="77777777" w:rsidR="00A97591" w:rsidRDefault="00A97591" w:rsidP="00A97591">
      <w:pPr>
        <w:spacing w:after="0" w:line="360" w:lineRule="auto"/>
        <w:rPr>
          <w:rFonts w:asciiTheme="minorHAnsi" w:hAnsiTheme="minorHAnsi" w:cstheme="minorHAnsi"/>
          <w:sz w:val="24"/>
          <w:szCs w:val="24"/>
        </w:rPr>
      </w:pPr>
    </w:p>
    <w:p w14:paraId="1DA58FF2" w14:textId="77777777" w:rsidR="00A97591" w:rsidRPr="00A97591" w:rsidRDefault="00A97591" w:rsidP="00A97591">
      <w:pPr>
        <w:spacing w:after="0" w:line="360" w:lineRule="auto"/>
        <w:rPr>
          <w:rFonts w:asciiTheme="minorHAnsi" w:hAnsiTheme="minorHAnsi" w:cstheme="minorHAnsi"/>
          <w:sz w:val="24"/>
          <w:szCs w:val="24"/>
        </w:rPr>
      </w:pPr>
    </w:p>
    <w:p w14:paraId="4E73F141" w14:textId="014B48AA" w:rsidR="005E3C2C" w:rsidRPr="00A97591" w:rsidRDefault="00DE4DC1" w:rsidP="00A97591">
      <w:pPr>
        <w:pStyle w:val="ListParagraph"/>
        <w:numPr>
          <w:ilvl w:val="0"/>
          <w:numId w:val="26"/>
        </w:numPr>
        <w:spacing w:after="0" w:line="360" w:lineRule="auto"/>
        <w:rPr>
          <w:rFonts w:asciiTheme="minorHAnsi" w:hAnsiTheme="minorHAnsi" w:cstheme="minorHAnsi"/>
          <w:sz w:val="24"/>
          <w:szCs w:val="24"/>
        </w:rPr>
      </w:pPr>
      <w:r>
        <w:rPr>
          <w:sz w:val="24"/>
          <w:szCs w:val="24"/>
        </w:rPr>
        <w:t xml:space="preserve">In paragraph 8 on page </w:t>
      </w:r>
      <w:r>
        <w:rPr>
          <w:sz w:val="24"/>
        </w:rPr>
        <w:t>___</w:t>
      </w:r>
      <w:r w:rsidR="005E3C2C" w:rsidRPr="00A97591">
        <w:rPr>
          <w:sz w:val="24"/>
          <w:szCs w:val="24"/>
        </w:rPr>
        <w:t>, we learn there was a house fire. Re-read the paragraph and describe how Dee reacts to the house fire. What do we learn about her from this passage?</w:t>
      </w:r>
    </w:p>
    <w:p w14:paraId="738FE9B6" w14:textId="77777777" w:rsidR="00A97591" w:rsidRPr="00A97591" w:rsidRDefault="00A97591" w:rsidP="00A97591">
      <w:pPr>
        <w:spacing w:after="0" w:line="360" w:lineRule="auto"/>
        <w:rPr>
          <w:rFonts w:asciiTheme="minorHAnsi" w:hAnsiTheme="minorHAnsi" w:cstheme="minorHAnsi"/>
          <w:sz w:val="24"/>
          <w:szCs w:val="24"/>
        </w:rPr>
      </w:pPr>
    </w:p>
    <w:p w14:paraId="5AA0F64A" w14:textId="72F40FD2"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 xml:space="preserve">In paragraph 9 on page </w:t>
      </w:r>
      <w:r w:rsidR="00DE4DC1">
        <w:rPr>
          <w:sz w:val="24"/>
        </w:rPr>
        <w:t>___</w:t>
      </w:r>
      <w:r w:rsidRPr="00A97591">
        <w:rPr>
          <w:sz w:val="24"/>
          <w:szCs w:val="24"/>
        </w:rPr>
        <w:t>, the author uses several personifications to depict the way Dee reads to her family. Identify examples of personification and the effect that they have on the meaning and tone of the text.</w:t>
      </w:r>
    </w:p>
    <w:p w14:paraId="1F902973" w14:textId="77777777" w:rsidR="00A97591" w:rsidRPr="00A97591" w:rsidRDefault="00A97591" w:rsidP="00A97591">
      <w:pPr>
        <w:spacing w:after="0" w:line="360" w:lineRule="auto"/>
        <w:rPr>
          <w:rFonts w:asciiTheme="minorHAnsi" w:hAnsiTheme="minorHAnsi" w:cstheme="minorHAnsi"/>
          <w:sz w:val="24"/>
          <w:szCs w:val="24"/>
        </w:rPr>
      </w:pPr>
    </w:p>
    <w:p w14:paraId="0F789245" w14:textId="77777777" w:rsidR="00A97591" w:rsidRDefault="00A97591" w:rsidP="00A97591">
      <w:pPr>
        <w:spacing w:after="0" w:line="360" w:lineRule="auto"/>
        <w:rPr>
          <w:rFonts w:asciiTheme="minorHAnsi" w:hAnsiTheme="minorHAnsi" w:cstheme="minorHAnsi"/>
          <w:sz w:val="24"/>
          <w:szCs w:val="24"/>
        </w:rPr>
      </w:pPr>
    </w:p>
    <w:p w14:paraId="68110EF0" w14:textId="77777777" w:rsidR="00A97591" w:rsidRDefault="00A97591" w:rsidP="00A97591">
      <w:pPr>
        <w:spacing w:after="0" w:line="360" w:lineRule="auto"/>
        <w:rPr>
          <w:rFonts w:asciiTheme="minorHAnsi" w:hAnsiTheme="minorHAnsi" w:cstheme="minorHAnsi"/>
          <w:sz w:val="24"/>
          <w:szCs w:val="24"/>
        </w:rPr>
      </w:pPr>
    </w:p>
    <w:p w14:paraId="7176FD47" w14:textId="77777777" w:rsidR="00A97591" w:rsidRDefault="00A97591" w:rsidP="00A97591">
      <w:pPr>
        <w:spacing w:after="0" w:line="360" w:lineRule="auto"/>
        <w:rPr>
          <w:rFonts w:asciiTheme="minorHAnsi" w:hAnsiTheme="minorHAnsi" w:cstheme="minorHAnsi"/>
          <w:sz w:val="24"/>
          <w:szCs w:val="24"/>
        </w:rPr>
      </w:pPr>
    </w:p>
    <w:p w14:paraId="7CDF82CD" w14:textId="77777777" w:rsidR="00A97591" w:rsidRPr="00A97591" w:rsidRDefault="00A97591" w:rsidP="00A97591">
      <w:pPr>
        <w:spacing w:after="0" w:line="360" w:lineRule="auto"/>
        <w:rPr>
          <w:rFonts w:asciiTheme="minorHAnsi" w:hAnsiTheme="minorHAnsi" w:cstheme="minorHAnsi"/>
          <w:sz w:val="24"/>
          <w:szCs w:val="24"/>
        </w:rPr>
      </w:pPr>
    </w:p>
    <w:p w14:paraId="6C7BD91E" w14:textId="010066AC"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 xml:space="preserve">Mama describes Dee and Maggie in paragraph 1 and 2 </w:t>
      </w:r>
      <w:r w:rsidR="00DE4DC1">
        <w:rPr>
          <w:sz w:val="24"/>
          <w:szCs w:val="24"/>
        </w:rPr>
        <w:t xml:space="preserve">on page </w:t>
      </w:r>
      <w:r w:rsidR="00DE4DC1">
        <w:rPr>
          <w:sz w:val="24"/>
        </w:rPr>
        <w:t>___</w:t>
      </w:r>
      <w:r w:rsidRPr="00A97591">
        <w:rPr>
          <w:sz w:val="24"/>
          <w:szCs w:val="24"/>
        </w:rPr>
        <w:t>. Given this information, describe Maggie and contrast her to what we know about Dee. How are they similar? How are they different? How might their differences contribute to the kinds of interactions they have, and how does this affect the story?</w:t>
      </w:r>
    </w:p>
    <w:p w14:paraId="25A9F5F9" w14:textId="77777777" w:rsidR="00A97591" w:rsidRDefault="00A97591" w:rsidP="00A97591">
      <w:pPr>
        <w:spacing w:after="0" w:line="360" w:lineRule="auto"/>
        <w:rPr>
          <w:rFonts w:asciiTheme="minorHAnsi" w:hAnsiTheme="minorHAnsi" w:cstheme="minorHAnsi"/>
          <w:sz w:val="24"/>
          <w:szCs w:val="24"/>
        </w:rPr>
      </w:pPr>
    </w:p>
    <w:p w14:paraId="4E7094D8" w14:textId="77777777" w:rsidR="00A97591" w:rsidRDefault="00A97591" w:rsidP="00A97591">
      <w:pPr>
        <w:spacing w:after="0" w:line="360" w:lineRule="auto"/>
        <w:rPr>
          <w:rFonts w:asciiTheme="minorHAnsi" w:hAnsiTheme="minorHAnsi" w:cstheme="minorHAnsi"/>
          <w:sz w:val="24"/>
          <w:szCs w:val="24"/>
        </w:rPr>
      </w:pPr>
    </w:p>
    <w:p w14:paraId="500AF15E" w14:textId="77777777" w:rsidR="00A97591" w:rsidRDefault="00A97591" w:rsidP="00A97591">
      <w:pPr>
        <w:spacing w:after="0" w:line="360" w:lineRule="auto"/>
        <w:rPr>
          <w:rFonts w:asciiTheme="minorHAnsi" w:hAnsiTheme="minorHAnsi" w:cstheme="minorHAnsi"/>
          <w:sz w:val="24"/>
          <w:szCs w:val="24"/>
        </w:rPr>
      </w:pPr>
    </w:p>
    <w:p w14:paraId="4EDA8741" w14:textId="77777777" w:rsidR="00A97591" w:rsidRPr="00A97591" w:rsidRDefault="00A97591" w:rsidP="00A97591">
      <w:pPr>
        <w:spacing w:after="0" w:line="360" w:lineRule="auto"/>
        <w:rPr>
          <w:rFonts w:asciiTheme="minorHAnsi" w:hAnsiTheme="minorHAnsi" w:cstheme="minorHAnsi"/>
          <w:sz w:val="24"/>
          <w:szCs w:val="24"/>
        </w:rPr>
      </w:pPr>
    </w:p>
    <w:p w14:paraId="5F3A30AB" w14:textId="2D90419D" w:rsidR="005E3C2C" w:rsidRPr="00A97591" w:rsidRDefault="00DE4DC1" w:rsidP="00A97591">
      <w:pPr>
        <w:pStyle w:val="ListParagraph"/>
        <w:numPr>
          <w:ilvl w:val="0"/>
          <w:numId w:val="26"/>
        </w:numPr>
        <w:spacing w:after="0" w:line="360" w:lineRule="auto"/>
        <w:rPr>
          <w:rFonts w:asciiTheme="minorHAnsi" w:hAnsiTheme="minorHAnsi" w:cstheme="minorHAnsi"/>
          <w:sz w:val="24"/>
          <w:szCs w:val="24"/>
        </w:rPr>
      </w:pPr>
      <w:r>
        <w:rPr>
          <w:sz w:val="24"/>
          <w:szCs w:val="24"/>
        </w:rPr>
        <w:t xml:space="preserve">Consider paragraph 9 on page </w:t>
      </w:r>
      <w:r>
        <w:rPr>
          <w:sz w:val="24"/>
        </w:rPr>
        <w:t>___</w:t>
      </w:r>
      <w:r>
        <w:rPr>
          <w:sz w:val="24"/>
          <w:szCs w:val="24"/>
        </w:rPr>
        <w:t xml:space="preserve">, paragraph 1 on page </w:t>
      </w:r>
      <w:r>
        <w:rPr>
          <w:sz w:val="24"/>
        </w:rPr>
        <w:t>___</w:t>
      </w:r>
      <w:r w:rsidR="005E3C2C" w:rsidRPr="00A97591">
        <w:rPr>
          <w:sz w:val="24"/>
          <w:szCs w:val="24"/>
        </w:rPr>
        <w:t>, and footnote #3. What do you notice about the way Dee and her companion are dressed and the way they greet Mama and Maggie? What conclusions can you draw about them from these details?</w:t>
      </w:r>
    </w:p>
    <w:p w14:paraId="308395DE" w14:textId="77777777" w:rsidR="00A97591" w:rsidRDefault="00A97591" w:rsidP="00A97591">
      <w:pPr>
        <w:spacing w:after="0" w:line="360" w:lineRule="auto"/>
        <w:rPr>
          <w:rFonts w:asciiTheme="minorHAnsi" w:hAnsiTheme="minorHAnsi" w:cstheme="minorHAnsi"/>
          <w:sz w:val="24"/>
          <w:szCs w:val="24"/>
        </w:rPr>
      </w:pPr>
    </w:p>
    <w:p w14:paraId="6D520B9F" w14:textId="77777777" w:rsidR="00A97591" w:rsidRDefault="00A97591" w:rsidP="00A97591">
      <w:pPr>
        <w:spacing w:after="0" w:line="360" w:lineRule="auto"/>
        <w:rPr>
          <w:rFonts w:asciiTheme="minorHAnsi" w:hAnsiTheme="minorHAnsi" w:cstheme="minorHAnsi"/>
          <w:sz w:val="24"/>
          <w:szCs w:val="24"/>
        </w:rPr>
      </w:pPr>
    </w:p>
    <w:p w14:paraId="7F94D1D6" w14:textId="77777777" w:rsidR="00A97591" w:rsidRDefault="00A97591" w:rsidP="00A97591">
      <w:pPr>
        <w:spacing w:after="0" w:line="360" w:lineRule="auto"/>
        <w:rPr>
          <w:rFonts w:asciiTheme="minorHAnsi" w:hAnsiTheme="minorHAnsi" w:cstheme="minorHAnsi"/>
          <w:sz w:val="24"/>
          <w:szCs w:val="24"/>
        </w:rPr>
      </w:pPr>
    </w:p>
    <w:p w14:paraId="0B430159" w14:textId="77777777" w:rsidR="00A97591" w:rsidRPr="00A97591" w:rsidRDefault="00A97591" w:rsidP="00A97591">
      <w:pPr>
        <w:spacing w:after="0" w:line="360" w:lineRule="auto"/>
        <w:rPr>
          <w:rFonts w:asciiTheme="minorHAnsi" w:hAnsiTheme="minorHAnsi" w:cstheme="minorHAnsi"/>
          <w:sz w:val="24"/>
          <w:szCs w:val="24"/>
        </w:rPr>
      </w:pPr>
    </w:p>
    <w:p w14:paraId="6963FD4C" w14:textId="4801B053" w:rsidR="005E3C2C" w:rsidRPr="00A97591" w:rsidRDefault="00DE4DC1" w:rsidP="00A97591">
      <w:pPr>
        <w:pStyle w:val="ListParagraph"/>
        <w:numPr>
          <w:ilvl w:val="0"/>
          <w:numId w:val="26"/>
        </w:numPr>
        <w:spacing w:after="0" w:line="360" w:lineRule="auto"/>
        <w:rPr>
          <w:rFonts w:asciiTheme="minorHAnsi" w:hAnsiTheme="minorHAnsi" w:cstheme="minorHAnsi"/>
          <w:sz w:val="24"/>
          <w:szCs w:val="24"/>
        </w:rPr>
      </w:pPr>
      <w:r>
        <w:rPr>
          <w:sz w:val="24"/>
          <w:szCs w:val="24"/>
        </w:rPr>
        <w:t xml:space="preserve">In paragraph 2 on page </w:t>
      </w:r>
      <w:r>
        <w:rPr>
          <w:sz w:val="24"/>
        </w:rPr>
        <w:t>___</w:t>
      </w:r>
      <w:r w:rsidR="005E3C2C" w:rsidRPr="00A97591">
        <w:rPr>
          <w:sz w:val="24"/>
          <w:szCs w:val="24"/>
        </w:rPr>
        <w:t>, Dee takes several pictures with her polaroid camera and then puts it away. What is Dee careful to include in every shot? Why do you think Dee does this and what can we infer about how she views her family and home?</w:t>
      </w:r>
    </w:p>
    <w:p w14:paraId="24975786" w14:textId="77777777" w:rsidR="00A97591" w:rsidRDefault="00A97591" w:rsidP="00A97591">
      <w:pPr>
        <w:spacing w:after="0" w:line="360" w:lineRule="auto"/>
        <w:rPr>
          <w:rFonts w:asciiTheme="minorHAnsi" w:hAnsiTheme="minorHAnsi" w:cstheme="minorHAnsi"/>
          <w:sz w:val="24"/>
          <w:szCs w:val="24"/>
        </w:rPr>
      </w:pPr>
    </w:p>
    <w:p w14:paraId="0B2622F4" w14:textId="77777777" w:rsidR="00A97591" w:rsidRDefault="00A97591" w:rsidP="00A97591">
      <w:pPr>
        <w:spacing w:after="0" w:line="360" w:lineRule="auto"/>
        <w:rPr>
          <w:rFonts w:asciiTheme="minorHAnsi" w:hAnsiTheme="minorHAnsi" w:cstheme="minorHAnsi"/>
          <w:sz w:val="24"/>
          <w:szCs w:val="24"/>
        </w:rPr>
      </w:pPr>
    </w:p>
    <w:p w14:paraId="5117B113" w14:textId="77777777" w:rsidR="00A97591" w:rsidRPr="00A97591" w:rsidRDefault="00A97591" w:rsidP="00A97591">
      <w:pPr>
        <w:spacing w:after="0" w:line="360" w:lineRule="auto"/>
        <w:rPr>
          <w:rFonts w:asciiTheme="minorHAnsi" w:hAnsiTheme="minorHAnsi" w:cstheme="minorHAnsi"/>
          <w:sz w:val="24"/>
          <w:szCs w:val="24"/>
        </w:rPr>
      </w:pPr>
    </w:p>
    <w:p w14:paraId="1C2C7867" w14:textId="4A08F323"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 xml:space="preserve">When Dee returns home, she has changed her name to </w:t>
      </w:r>
      <w:proofErr w:type="spellStart"/>
      <w:r w:rsidRPr="00A97591">
        <w:rPr>
          <w:sz w:val="24"/>
          <w:szCs w:val="24"/>
        </w:rPr>
        <w:t>Wangero</w:t>
      </w:r>
      <w:proofErr w:type="spellEnd"/>
      <w:r w:rsidRPr="00A97591">
        <w:rPr>
          <w:sz w:val="24"/>
          <w:szCs w:val="24"/>
        </w:rPr>
        <w:t xml:space="preserve"> </w:t>
      </w:r>
      <w:proofErr w:type="spellStart"/>
      <w:r w:rsidRPr="00A97591">
        <w:rPr>
          <w:sz w:val="24"/>
          <w:szCs w:val="24"/>
        </w:rPr>
        <w:t>Leewanika</w:t>
      </w:r>
      <w:proofErr w:type="spellEnd"/>
      <w:r w:rsidRPr="00A97591">
        <w:rPr>
          <w:sz w:val="24"/>
          <w:szCs w:val="24"/>
        </w:rPr>
        <w:t xml:space="preserve"> </w:t>
      </w:r>
      <w:proofErr w:type="spellStart"/>
      <w:r w:rsidRPr="00A97591">
        <w:rPr>
          <w:sz w:val="24"/>
          <w:szCs w:val="24"/>
        </w:rPr>
        <w:t>Kemanjo</w:t>
      </w:r>
      <w:proofErr w:type="spellEnd"/>
      <w:r w:rsidRPr="00A97591">
        <w:rPr>
          <w:sz w:val="24"/>
          <w:szCs w:val="24"/>
        </w:rPr>
        <w:t xml:space="preserve"> because she “…couldn’t bear it any longer, being named after the people who oppress me.” Mama reminds her that she was named after her aunt </w:t>
      </w:r>
      <w:proofErr w:type="spellStart"/>
      <w:r w:rsidRPr="00A97591">
        <w:rPr>
          <w:sz w:val="24"/>
          <w:szCs w:val="24"/>
        </w:rPr>
        <w:t>Dicie</w:t>
      </w:r>
      <w:proofErr w:type="spellEnd"/>
      <w:r w:rsidRPr="00A97591">
        <w:rPr>
          <w:sz w:val="24"/>
          <w:szCs w:val="24"/>
        </w:rPr>
        <w:t xml:space="preserve"> who was called Big Dee. Dee continues to probe her mother about the origin of her name. What conclusions can you draw about the different ways Dee and Mama view heritage from this exchange? (Page </w:t>
      </w:r>
      <w:r w:rsidR="00DE4DC1">
        <w:rPr>
          <w:sz w:val="24"/>
        </w:rPr>
        <w:t>___</w:t>
      </w:r>
      <w:r w:rsidRPr="00A97591">
        <w:rPr>
          <w:sz w:val="24"/>
          <w:szCs w:val="24"/>
        </w:rPr>
        <w:t>) What might we infer about the significance of Dee’s decision to change her name?</w:t>
      </w:r>
    </w:p>
    <w:p w14:paraId="14F0F5DB" w14:textId="77777777" w:rsidR="00A97591" w:rsidRDefault="00A97591" w:rsidP="00A97591">
      <w:pPr>
        <w:spacing w:after="0" w:line="360" w:lineRule="auto"/>
        <w:rPr>
          <w:rFonts w:asciiTheme="minorHAnsi" w:hAnsiTheme="minorHAnsi" w:cstheme="minorHAnsi"/>
          <w:sz w:val="24"/>
          <w:szCs w:val="24"/>
        </w:rPr>
      </w:pPr>
    </w:p>
    <w:p w14:paraId="59759DB0" w14:textId="77777777" w:rsidR="00A97591" w:rsidRDefault="00A97591" w:rsidP="00A97591">
      <w:pPr>
        <w:spacing w:after="0" w:line="360" w:lineRule="auto"/>
        <w:rPr>
          <w:rFonts w:asciiTheme="minorHAnsi" w:hAnsiTheme="minorHAnsi" w:cstheme="minorHAnsi"/>
          <w:sz w:val="24"/>
          <w:szCs w:val="24"/>
        </w:rPr>
      </w:pPr>
    </w:p>
    <w:p w14:paraId="102F5763" w14:textId="77777777" w:rsidR="00A97591" w:rsidRDefault="00A97591" w:rsidP="00A97591">
      <w:pPr>
        <w:spacing w:after="0" w:line="360" w:lineRule="auto"/>
        <w:rPr>
          <w:rFonts w:asciiTheme="minorHAnsi" w:hAnsiTheme="minorHAnsi" w:cstheme="minorHAnsi"/>
          <w:sz w:val="24"/>
          <w:szCs w:val="24"/>
        </w:rPr>
      </w:pPr>
    </w:p>
    <w:p w14:paraId="03381A67" w14:textId="77777777" w:rsidR="00A97591" w:rsidRPr="00A97591" w:rsidRDefault="00A97591" w:rsidP="00A97591">
      <w:pPr>
        <w:spacing w:after="0" w:line="360" w:lineRule="auto"/>
        <w:rPr>
          <w:rFonts w:asciiTheme="minorHAnsi" w:hAnsiTheme="minorHAnsi" w:cstheme="minorHAnsi"/>
          <w:sz w:val="24"/>
          <w:szCs w:val="24"/>
        </w:rPr>
      </w:pPr>
    </w:p>
    <w:p w14:paraId="1492CEFB" w14:textId="5D57729F"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Re</w:t>
      </w:r>
      <w:r w:rsidR="00DE4DC1">
        <w:rPr>
          <w:sz w:val="24"/>
          <w:szCs w:val="24"/>
        </w:rPr>
        <w:t xml:space="preserve">-read paragraphs 5-12 on page </w:t>
      </w:r>
      <w:r w:rsidR="00DE4DC1">
        <w:rPr>
          <w:sz w:val="24"/>
        </w:rPr>
        <w:t>___</w:t>
      </w:r>
      <w:r w:rsidRPr="00A97591">
        <w:rPr>
          <w:sz w:val="24"/>
          <w:szCs w:val="24"/>
        </w:rPr>
        <w:t>. Find textual examples that indicate the items mentioned in this section are still used on a regular basis. What significance do these items have for each of the Johnson women?</w:t>
      </w:r>
    </w:p>
    <w:p w14:paraId="1A59A60E" w14:textId="77777777" w:rsidR="00A97591" w:rsidRDefault="00A97591" w:rsidP="00A97591">
      <w:pPr>
        <w:spacing w:after="0" w:line="360" w:lineRule="auto"/>
        <w:rPr>
          <w:rFonts w:asciiTheme="minorHAnsi" w:hAnsiTheme="minorHAnsi" w:cstheme="minorHAnsi"/>
          <w:sz w:val="24"/>
          <w:szCs w:val="24"/>
        </w:rPr>
      </w:pPr>
    </w:p>
    <w:p w14:paraId="6E441C76" w14:textId="77777777" w:rsidR="00A97591" w:rsidRDefault="00A97591" w:rsidP="00A97591">
      <w:pPr>
        <w:spacing w:after="0" w:line="360" w:lineRule="auto"/>
        <w:rPr>
          <w:rFonts w:asciiTheme="minorHAnsi" w:hAnsiTheme="minorHAnsi" w:cstheme="minorHAnsi"/>
          <w:sz w:val="24"/>
          <w:szCs w:val="24"/>
        </w:rPr>
      </w:pPr>
    </w:p>
    <w:p w14:paraId="4604D23A" w14:textId="77777777" w:rsidR="00A97591" w:rsidRDefault="00A97591" w:rsidP="00A97591">
      <w:pPr>
        <w:spacing w:after="0" w:line="360" w:lineRule="auto"/>
        <w:rPr>
          <w:rFonts w:asciiTheme="minorHAnsi" w:hAnsiTheme="minorHAnsi" w:cstheme="minorHAnsi"/>
          <w:sz w:val="24"/>
          <w:szCs w:val="24"/>
        </w:rPr>
      </w:pPr>
    </w:p>
    <w:p w14:paraId="4201E28C" w14:textId="77777777" w:rsidR="00A97591" w:rsidRPr="00A97591" w:rsidRDefault="00A97591" w:rsidP="00A97591">
      <w:pPr>
        <w:spacing w:after="0" w:line="360" w:lineRule="auto"/>
        <w:rPr>
          <w:rFonts w:asciiTheme="minorHAnsi" w:hAnsiTheme="minorHAnsi" w:cstheme="minorHAnsi"/>
          <w:sz w:val="24"/>
          <w:szCs w:val="24"/>
        </w:rPr>
      </w:pPr>
    </w:p>
    <w:p w14:paraId="3A78BD9A" w14:textId="080F1015" w:rsidR="005E3C2C"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t>Notice the different references to Dee’s name that begin on page</w:t>
      </w:r>
      <w:r w:rsidR="00DE4DC1">
        <w:rPr>
          <w:sz w:val="24"/>
          <w:szCs w:val="24"/>
        </w:rPr>
        <w:t xml:space="preserve"> </w:t>
      </w:r>
      <w:r w:rsidR="00DE4DC1">
        <w:rPr>
          <w:sz w:val="24"/>
        </w:rPr>
        <w:t>___</w:t>
      </w:r>
      <w:r w:rsidRPr="00A97591">
        <w:rPr>
          <w:sz w:val="24"/>
          <w:szCs w:val="24"/>
        </w:rPr>
        <w:t xml:space="preserve"> and continue to page 82. Explain why the author uses different configurations to refer to this character throughout the remainder of the story.</w:t>
      </w:r>
    </w:p>
    <w:p w14:paraId="5D5CE8C7" w14:textId="77777777" w:rsidR="00A97591" w:rsidRDefault="00A97591" w:rsidP="00A97591">
      <w:pPr>
        <w:spacing w:after="0" w:line="360" w:lineRule="auto"/>
        <w:rPr>
          <w:rFonts w:asciiTheme="minorHAnsi" w:hAnsiTheme="minorHAnsi" w:cstheme="minorHAnsi"/>
          <w:sz w:val="24"/>
          <w:szCs w:val="24"/>
        </w:rPr>
      </w:pPr>
    </w:p>
    <w:p w14:paraId="776F7B85" w14:textId="77777777" w:rsidR="00A97591" w:rsidRDefault="00A97591" w:rsidP="00A97591">
      <w:pPr>
        <w:spacing w:after="0" w:line="360" w:lineRule="auto"/>
        <w:rPr>
          <w:rFonts w:asciiTheme="minorHAnsi" w:hAnsiTheme="minorHAnsi" w:cstheme="minorHAnsi"/>
          <w:sz w:val="24"/>
          <w:szCs w:val="24"/>
        </w:rPr>
      </w:pPr>
    </w:p>
    <w:p w14:paraId="0AE2A22B" w14:textId="77777777" w:rsidR="00A97591" w:rsidRDefault="00A97591" w:rsidP="00A97591">
      <w:pPr>
        <w:spacing w:after="0" w:line="360" w:lineRule="auto"/>
        <w:rPr>
          <w:rFonts w:asciiTheme="minorHAnsi" w:hAnsiTheme="minorHAnsi" w:cstheme="minorHAnsi"/>
          <w:sz w:val="24"/>
          <w:szCs w:val="24"/>
        </w:rPr>
      </w:pPr>
    </w:p>
    <w:p w14:paraId="3374010C" w14:textId="77777777" w:rsidR="00A97591" w:rsidRPr="00A97591" w:rsidRDefault="00A97591" w:rsidP="00A97591">
      <w:pPr>
        <w:spacing w:after="0" w:line="360" w:lineRule="auto"/>
        <w:rPr>
          <w:rFonts w:asciiTheme="minorHAnsi" w:hAnsiTheme="minorHAnsi" w:cstheme="minorHAnsi"/>
          <w:sz w:val="24"/>
          <w:szCs w:val="24"/>
        </w:rPr>
      </w:pPr>
    </w:p>
    <w:p w14:paraId="5F642F09" w14:textId="6AEFB2E1" w:rsidR="005E3C2C" w:rsidRPr="00A97591" w:rsidRDefault="00DE4DC1" w:rsidP="00A97591">
      <w:pPr>
        <w:pStyle w:val="ListParagraph"/>
        <w:numPr>
          <w:ilvl w:val="0"/>
          <w:numId w:val="26"/>
        </w:numPr>
        <w:spacing w:after="0" w:line="360" w:lineRule="auto"/>
        <w:rPr>
          <w:rFonts w:asciiTheme="minorHAnsi" w:hAnsiTheme="minorHAnsi" w:cstheme="minorHAnsi"/>
          <w:sz w:val="24"/>
          <w:szCs w:val="24"/>
        </w:rPr>
      </w:pPr>
      <w:r>
        <w:rPr>
          <w:sz w:val="24"/>
          <w:szCs w:val="24"/>
        </w:rPr>
        <w:t xml:space="preserve">In paragraph 14 on page </w:t>
      </w:r>
      <w:r>
        <w:rPr>
          <w:sz w:val="24"/>
        </w:rPr>
        <w:t>___</w:t>
      </w:r>
      <w:r w:rsidR="005E3C2C" w:rsidRPr="00A97591">
        <w:rPr>
          <w:sz w:val="24"/>
          <w:szCs w:val="24"/>
        </w:rPr>
        <w:t>, the author chooses the word “rifling” to describe Dee’s exploration of Mama’s trunk. What is the connotation of this word and what does this tell you about Mama’s feelings towards Dee’s action?</w:t>
      </w:r>
    </w:p>
    <w:p w14:paraId="0458F065" w14:textId="77777777" w:rsidR="00A97591" w:rsidRPr="00A97591" w:rsidRDefault="00A97591" w:rsidP="00A97591">
      <w:pPr>
        <w:spacing w:after="0" w:line="360" w:lineRule="auto"/>
        <w:rPr>
          <w:rFonts w:asciiTheme="minorHAnsi" w:hAnsiTheme="minorHAnsi" w:cstheme="minorHAnsi"/>
          <w:sz w:val="24"/>
          <w:szCs w:val="24"/>
        </w:rPr>
      </w:pPr>
    </w:p>
    <w:p w14:paraId="595BA1E4" w14:textId="20F0DA57" w:rsidR="00A97591" w:rsidRPr="00A97591" w:rsidRDefault="005E3C2C" w:rsidP="00A97591">
      <w:pPr>
        <w:pStyle w:val="ListParagraph"/>
        <w:numPr>
          <w:ilvl w:val="0"/>
          <w:numId w:val="26"/>
        </w:numPr>
        <w:spacing w:after="0" w:line="360" w:lineRule="auto"/>
        <w:rPr>
          <w:rFonts w:asciiTheme="minorHAnsi" w:hAnsiTheme="minorHAnsi" w:cstheme="minorHAnsi"/>
          <w:sz w:val="24"/>
          <w:szCs w:val="24"/>
        </w:rPr>
      </w:pPr>
      <w:r w:rsidRPr="00A97591">
        <w:rPr>
          <w:sz w:val="24"/>
          <w:szCs w:val="24"/>
        </w:rPr>
        <w:lastRenderedPageBreak/>
        <w:t xml:space="preserve">Re-read paragraphs 9-17 on page </w:t>
      </w:r>
      <w:r w:rsidR="00DE4DC1">
        <w:rPr>
          <w:sz w:val="24"/>
        </w:rPr>
        <w:t>___</w:t>
      </w:r>
      <w:r w:rsidRPr="00A97591">
        <w:rPr>
          <w:sz w:val="24"/>
          <w:szCs w:val="24"/>
        </w:rPr>
        <w:t>. Compare and contrast Mama’s expectations for the quilts versus Dee’s. How do they each think the quilts should be used and what value do they attach to the quilts?  How does this interaction help develop the theme of the text?</w:t>
      </w:r>
    </w:p>
    <w:p w14:paraId="0B446176" w14:textId="77777777" w:rsidR="00A97591" w:rsidRDefault="00A97591" w:rsidP="00A97591">
      <w:pPr>
        <w:spacing w:after="0" w:line="360" w:lineRule="auto"/>
        <w:rPr>
          <w:rFonts w:asciiTheme="minorHAnsi" w:hAnsiTheme="minorHAnsi" w:cstheme="minorHAnsi"/>
          <w:sz w:val="24"/>
          <w:szCs w:val="24"/>
        </w:rPr>
      </w:pPr>
    </w:p>
    <w:p w14:paraId="2D342FEF" w14:textId="77777777" w:rsidR="00A97591" w:rsidRDefault="00A97591" w:rsidP="00A97591">
      <w:pPr>
        <w:spacing w:after="0" w:line="360" w:lineRule="auto"/>
        <w:rPr>
          <w:rFonts w:asciiTheme="minorHAnsi" w:hAnsiTheme="minorHAnsi" w:cstheme="minorHAnsi"/>
          <w:sz w:val="24"/>
          <w:szCs w:val="24"/>
        </w:rPr>
      </w:pPr>
    </w:p>
    <w:p w14:paraId="461FA8E8" w14:textId="77777777" w:rsidR="00A97591" w:rsidRDefault="00A97591" w:rsidP="00A97591">
      <w:pPr>
        <w:spacing w:after="0" w:line="360" w:lineRule="auto"/>
        <w:rPr>
          <w:rFonts w:asciiTheme="minorHAnsi" w:hAnsiTheme="minorHAnsi" w:cstheme="minorHAnsi"/>
          <w:sz w:val="24"/>
          <w:szCs w:val="24"/>
        </w:rPr>
      </w:pPr>
    </w:p>
    <w:p w14:paraId="479FB841" w14:textId="77777777" w:rsidR="00A97591" w:rsidRPr="00A97591" w:rsidRDefault="00A97591" w:rsidP="00A97591">
      <w:pPr>
        <w:spacing w:after="0" w:line="360" w:lineRule="auto"/>
        <w:rPr>
          <w:rFonts w:asciiTheme="minorHAnsi" w:hAnsiTheme="minorHAnsi" w:cstheme="minorHAnsi"/>
          <w:sz w:val="24"/>
          <w:szCs w:val="24"/>
        </w:rPr>
      </w:pPr>
    </w:p>
    <w:p w14:paraId="7F0BA69D" w14:textId="52B3F076" w:rsidR="00D469FF" w:rsidRDefault="005E3C2C" w:rsidP="00A97591">
      <w:pPr>
        <w:pStyle w:val="ListParagraph"/>
        <w:numPr>
          <w:ilvl w:val="0"/>
          <w:numId w:val="26"/>
        </w:numPr>
        <w:spacing w:after="0" w:line="360" w:lineRule="auto"/>
        <w:rPr>
          <w:sz w:val="24"/>
          <w:szCs w:val="24"/>
        </w:rPr>
      </w:pPr>
      <w:r w:rsidRPr="00A97591">
        <w:rPr>
          <w:sz w:val="24"/>
          <w:szCs w:val="24"/>
        </w:rPr>
        <w:t>B</w:t>
      </w:r>
      <w:r w:rsidR="00DE4DC1">
        <w:rPr>
          <w:sz w:val="24"/>
          <w:szCs w:val="24"/>
        </w:rPr>
        <w:t xml:space="preserve">eginning on page </w:t>
      </w:r>
      <w:r w:rsidR="00DE4DC1">
        <w:rPr>
          <w:sz w:val="24"/>
        </w:rPr>
        <w:t>___</w:t>
      </w:r>
      <w:r w:rsidRPr="00A97591">
        <w:rPr>
          <w:sz w:val="24"/>
          <w:szCs w:val="24"/>
        </w:rPr>
        <w:t>, paragraph 19, what changes for Mama, Maggie, and Dee as a result of Mama taking the quilts back from Dee?  What effect does this have on the characters and the story?</w:t>
      </w:r>
    </w:p>
    <w:p w14:paraId="5C1CD195" w14:textId="77777777" w:rsidR="00D469FF" w:rsidRDefault="00D469FF">
      <w:pPr>
        <w:spacing w:after="0" w:line="240" w:lineRule="auto"/>
        <w:rPr>
          <w:rFonts w:cs="Times New Roman"/>
          <w:sz w:val="24"/>
          <w:szCs w:val="24"/>
        </w:rPr>
      </w:pPr>
      <w:r>
        <w:rPr>
          <w:sz w:val="24"/>
          <w:szCs w:val="24"/>
        </w:rPr>
        <w:br w:type="page"/>
      </w:r>
    </w:p>
    <w:p w14:paraId="6C22C8CF" w14:textId="77777777" w:rsidR="00D469FF" w:rsidRDefault="00D469FF" w:rsidP="00D469FF">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0D7E92BB" w14:textId="77777777" w:rsidR="00D469FF" w:rsidRDefault="00D469FF" w:rsidP="00D469F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4BCFC834" w14:textId="77777777" w:rsidR="00D469FF" w:rsidRDefault="00D469FF" w:rsidP="00D469FF">
      <w:pPr>
        <w:rPr>
          <w:rFonts w:cstheme="minorHAnsi"/>
          <w:b/>
          <w:sz w:val="28"/>
          <w:szCs w:val="28"/>
        </w:rPr>
      </w:pPr>
      <w:r>
        <w:rPr>
          <w:rFonts w:cstheme="minorHAnsi"/>
          <w:b/>
          <w:sz w:val="28"/>
          <w:szCs w:val="28"/>
        </w:rPr>
        <w:t xml:space="preserve">Before reading:  </w:t>
      </w:r>
    </w:p>
    <w:p w14:paraId="7D405C89" w14:textId="77777777" w:rsidR="00D469FF" w:rsidRDefault="00D469FF" w:rsidP="00D469FF">
      <w:pPr>
        <w:pStyle w:val="ListParagraph"/>
        <w:numPr>
          <w:ilvl w:val="0"/>
          <w:numId w:val="27"/>
        </w:numPr>
        <w:spacing w:after="160" w:line="252"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92AF852" w14:textId="77777777" w:rsidR="00D469FF" w:rsidRDefault="00D469FF" w:rsidP="00D469FF">
      <w:pPr>
        <w:pStyle w:val="ListParagraph"/>
        <w:rPr>
          <w:rFonts w:cstheme="minorHAnsi"/>
        </w:rPr>
      </w:pPr>
    </w:p>
    <w:p w14:paraId="708521B3" w14:textId="77777777" w:rsidR="00D469FF" w:rsidRDefault="00D469FF" w:rsidP="00D469FF">
      <w:pPr>
        <w:pStyle w:val="ListParagraph"/>
        <w:numPr>
          <w:ilvl w:val="0"/>
          <w:numId w:val="27"/>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3E6ACDE8" w14:textId="77777777" w:rsidR="00D469FF" w:rsidRDefault="00D469FF" w:rsidP="00D469FF">
      <w:pPr>
        <w:pStyle w:val="ListParagraph"/>
        <w:rPr>
          <w:rFonts w:cstheme="minorHAnsi"/>
        </w:rPr>
      </w:pPr>
    </w:p>
    <w:p w14:paraId="226A1D1E" w14:textId="77777777" w:rsidR="00D469FF" w:rsidRDefault="00D469FF" w:rsidP="00D469FF">
      <w:pPr>
        <w:pStyle w:val="ListParagraph"/>
        <w:rPr>
          <w:rFonts w:cstheme="minorHAnsi"/>
        </w:rPr>
      </w:pPr>
      <w:r>
        <w:rPr>
          <w:rFonts w:cstheme="minorHAnsi"/>
          <w:b/>
        </w:rPr>
        <w:t>Examples of Activities:</w:t>
      </w:r>
      <w:r>
        <w:rPr>
          <w:rFonts w:cstheme="minorHAnsi"/>
        </w:rPr>
        <w:t xml:space="preserve"> </w:t>
      </w:r>
    </w:p>
    <w:p w14:paraId="5BEBC796" w14:textId="77777777" w:rsidR="00D469FF" w:rsidRDefault="00D469FF" w:rsidP="00D469FF">
      <w:pPr>
        <w:pStyle w:val="ListParagraph"/>
        <w:numPr>
          <w:ilvl w:val="0"/>
          <w:numId w:val="28"/>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7F54AE77" w14:textId="77777777" w:rsidR="00D469FF" w:rsidRDefault="00D469FF" w:rsidP="00D469FF">
      <w:pPr>
        <w:pStyle w:val="ListParagraph"/>
        <w:numPr>
          <w:ilvl w:val="0"/>
          <w:numId w:val="28"/>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6EB5F76D" w14:textId="77777777" w:rsidR="00D469FF" w:rsidRDefault="00D469FF" w:rsidP="00D469FF">
      <w:pPr>
        <w:pStyle w:val="ListParagraph"/>
        <w:numPr>
          <w:ilvl w:val="0"/>
          <w:numId w:val="28"/>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55E1F586" w14:textId="77777777" w:rsidR="00D469FF" w:rsidRDefault="00D469FF" w:rsidP="00D469FF">
      <w:pPr>
        <w:pStyle w:val="ListParagraph"/>
        <w:numPr>
          <w:ilvl w:val="0"/>
          <w:numId w:val="28"/>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895094B" w14:textId="77777777" w:rsidR="00D469FF" w:rsidRDefault="00D469FF" w:rsidP="00D469FF">
      <w:pPr>
        <w:pStyle w:val="ListParagraph"/>
        <w:numPr>
          <w:ilvl w:val="0"/>
          <w:numId w:val="28"/>
        </w:numPr>
        <w:spacing w:after="160" w:line="252" w:lineRule="auto"/>
        <w:rPr>
          <w:rFonts w:cstheme="minorHAnsi"/>
        </w:rPr>
      </w:pPr>
      <w:r>
        <w:rPr>
          <w:rFonts w:cstheme="minorHAnsi"/>
        </w:rPr>
        <w:t>Create pictures using the word. These can even be added to your word wall!</w:t>
      </w:r>
    </w:p>
    <w:p w14:paraId="6892667F" w14:textId="77777777" w:rsidR="00D469FF" w:rsidRDefault="00D469FF" w:rsidP="00D469FF">
      <w:pPr>
        <w:pStyle w:val="ListParagraph"/>
        <w:numPr>
          <w:ilvl w:val="0"/>
          <w:numId w:val="28"/>
        </w:numPr>
        <w:spacing w:after="160" w:line="252" w:lineRule="auto"/>
        <w:rPr>
          <w:rFonts w:cstheme="minorHAnsi"/>
        </w:rPr>
      </w:pPr>
      <w:r>
        <w:rPr>
          <w:rFonts w:cstheme="minorHAnsi"/>
        </w:rPr>
        <w:t xml:space="preserve">Create lists of synonyms and antonyms for the word. </w:t>
      </w:r>
    </w:p>
    <w:p w14:paraId="537317B0" w14:textId="77777777" w:rsidR="00D469FF" w:rsidRDefault="00D469FF" w:rsidP="00D469FF">
      <w:pPr>
        <w:pStyle w:val="ListParagraph"/>
        <w:numPr>
          <w:ilvl w:val="0"/>
          <w:numId w:val="28"/>
        </w:numPr>
        <w:spacing w:after="160" w:line="252"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016096F4" w14:textId="77777777" w:rsidR="00D469FF" w:rsidRDefault="00D469FF" w:rsidP="00D469FF">
      <w:pPr>
        <w:pStyle w:val="ListParagraph"/>
        <w:ind w:left="360"/>
        <w:rPr>
          <w:rFonts w:cstheme="minorHAnsi"/>
        </w:rPr>
      </w:pPr>
    </w:p>
    <w:bookmarkEnd w:id="0"/>
    <w:p w14:paraId="718BC436" w14:textId="77777777" w:rsidR="00D469FF" w:rsidRDefault="00D469FF" w:rsidP="00D469FF">
      <w:pPr>
        <w:pStyle w:val="ListParagraph"/>
        <w:numPr>
          <w:ilvl w:val="0"/>
          <w:numId w:val="29"/>
        </w:numPr>
        <w:spacing w:after="160" w:line="252" w:lineRule="auto"/>
        <w:ind w:left="360"/>
        <w:rPr>
          <w:rFonts w:cstheme="minorHAnsi"/>
        </w:rPr>
      </w:pPr>
      <w:r>
        <w:rPr>
          <w:rFonts w:cstheme="minorHAnsi"/>
        </w:rPr>
        <w:t xml:space="preserve">Use graphic organizers to help introduce content. </w:t>
      </w:r>
    </w:p>
    <w:p w14:paraId="19F346F4" w14:textId="77777777" w:rsidR="00D469FF" w:rsidRDefault="00D469FF" w:rsidP="00D469FF">
      <w:pPr>
        <w:pStyle w:val="ListParagraph"/>
        <w:rPr>
          <w:rFonts w:cstheme="minorHAnsi"/>
          <w:b/>
        </w:rPr>
      </w:pPr>
    </w:p>
    <w:p w14:paraId="24F5BCE8" w14:textId="77777777" w:rsidR="00D469FF" w:rsidRDefault="00D469FF" w:rsidP="00D469FF">
      <w:pPr>
        <w:pStyle w:val="ListParagraph"/>
        <w:rPr>
          <w:rFonts w:cstheme="minorHAnsi"/>
          <w:b/>
        </w:rPr>
      </w:pPr>
    </w:p>
    <w:p w14:paraId="025CE7F4" w14:textId="77777777" w:rsidR="00D469FF" w:rsidRDefault="00D469FF" w:rsidP="00D469FF">
      <w:pPr>
        <w:pStyle w:val="ListParagraph"/>
        <w:rPr>
          <w:rFonts w:cstheme="minorHAnsi"/>
          <w:b/>
        </w:rPr>
      </w:pPr>
      <w:r>
        <w:rPr>
          <w:rFonts w:cstheme="minorHAnsi"/>
          <w:b/>
        </w:rPr>
        <w:t xml:space="preserve">Examples of Activities:  </w:t>
      </w:r>
    </w:p>
    <w:p w14:paraId="413B1CAF" w14:textId="77777777" w:rsidR="00D469FF" w:rsidRDefault="00D469FF" w:rsidP="00D469FF">
      <w:pPr>
        <w:pStyle w:val="ListParagraph"/>
        <w:numPr>
          <w:ilvl w:val="0"/>
          <w:numId w:val="30"/>
        </w:numPr>
        <w:spacing w:after="160" w:line="252"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13C84364" w14:textId="77777777" w:rsidR="00D469FF" w:rsidRDefault="00D469FF" w:rsidP="00D469FF">
      <w:pPr>
        <w:pStyle w:val="ListParagraph"/>
        <w:numPr>
          <w:ilvl w:val="0"/>
          <w:numId w:val="30"/>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04CE0755" w14:textId="77777777" w:rsidR="00D469FF" w:rsidRDefault="00D469FF" w:rsidP="00D469FF">
      <w:pPr>
        <w:pStyle w:val="ListParagraph"/>
        <w:numPr>
          <w:ilvl w:val="0"/>
          <w:numId w:val="30"/>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6EFBFD9A" w14:textId="77777777" w:rsidR="00D469FF" w:rsidRDefault="00D469FF" w:rsidP="00D469FF">
      <w:pPr>
        <w:pStyle w:val="ListParagraph"/>
        <w:rPr>
          <w:rFonts w:cstheme="minorHAnsi"/>
        </w:rPr>
      </w:pPr>
    </w:p>
    <w:p w14:paraId="543CDFDA" w14:textId="77777777" w:rsidR="00D469FF" w:rsidRDefault="00D469FF" w:rsidP="00D469FF">
      <w:pPr>
        <w:rPr>
          <w:rFonts w:cstheme="minorHAnsi"/>
          <w:b/>
          <w:sz w:val="28"/>
          <w:szCs w:val="28"/>
        </w:rPr>
      </w:pPr>
      <w:r>
        <w:rPr>
          <w:rFonts w:cstheme="minorHAnsi"/>
          <w:b/>
          <w:sz w:val="28"/>
          <w:szCs w:val="28"/>
        </w:rPr>
        <w:t xml:space="preserve">During reading:  </w:t>
      </w:r>
    </w:p>
    <w:p w14:paraId="3E647F0B" w14:textId="77777777" w:rsidR="00D469FF" w:rsidRDefault="00D469FF" w:rsidP="00D469FF">
      <w:pPr>
        <w:pStyle w:val="ListParagraph"/>
        <w:numPr>
          <w:ilvl w:val="0"/>
          <w:numId w:val="31"/>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306AA276" w14:textId="77777777" w:rsidR="00D469FF" w:rsidRDefault="00D469FF" w:rsidP="00D469FF">
      <w:pPr>
        <w:pStyle w:val="ListParagraph"/>
        <w:rPr>
          <w:rFonts w:cstheme="minorHAnsi"/>
        </w:rPr>
      </w:pPr>
    </w:p>
    <w:p w14:paraId="05E75E11" w14:textId="77777777" w:rsidR="00D469FF" w:rsidRDefault="00D469FF" w:rsidP="00D469FF">
      <w:pPr>
        <w:pStyle w:val="ListParagraph"/>
        <w:numPr>
          <w:ilvl w:val="0"/>
          <w:numId w:val="31"/>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18105372" w14:textId="77777777" w:rsidR="00D469FF" w:rsidRDefault="00D469FF" w:rsidP="00D469FF">
      <w:pPr>
        <w:pStyle w:val="ListParagraph"/>
        <w:rPr>
          <w:rFonts w:cstheme="minorHAnsi"/>
        </w:rPr>
      </w:pPr>
    </w:p>
    <w:p w14:paraId="455E08C4" w14:textId="77777777" w:rsidR="00D469FF" w:rsidRDefault="00D469FF" w:rsidP="00D469FF">
      <w:pPr>
        <w:pStyle w:val="ListParagraph"/>
        <w:numPr>
          <w:ilvl w:val="0"/>
          <w:numId w:val="31"/>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43832490" w14:textId="77777777" w:rsidR="00D469FF" w:rsidRDefault="00D469FF" w:rsidP="00D469FF">
      <w:pPr>
        <w:pStyle w:val="ListParagraph"/>
        <w:rPr>
          <w:rFonts w:cstheme="minorHAnsi"/>
        </w:rPr>
      </w:pPr>
    </w:p>
    <w:p w14:paraId="191E8E98" w14:textId="77777777" w:rsidR="00D469FF" w:rsidRDefault="00D469FF" w:rsidP="00D469FF">
      <w:pPr>
        <w:pStyle w:val="ListParagraph"/>
        <w:numPr>
          <w:ilvl w:val="0"/>
          <w:numId w:val="31"/>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44510E5F" w14:textId="77777777" w:rsidR="00D469FF" w:rsidRDefault="00D469FF" w:rsidP="00D469FF">
      <w:pPr>
        <w:pStyle w:val="ListParagraph"/>
        <w:rPr>
          <w:rFonts w:cstheme="minorHAnsi"/>
        </w:rPr>
      </w:pPr>
    </w:p>
    <w:p w14:paraId="74A13258" w14:textId="77777777" w:rsidR="00D469FF" w:rsidRDefault="00D469FF" w:rsidP="00D469FF">
      <w:pPr>
        <w:pStyle w:val="ListParagraph"/>
        <w:rPr>
          <w:rFonts w:cstheme="minorHAnsi"/>
          <w:b/>
        </w:rPr>
      </w:pPr>
      <w:r>
        <w:rPr>
          <w:rFonts w:cstheme="minorHAnsi"/>
          <w:b/>
        </w:rPr>
        <w:t xml:space="preserve">Examples of Activities:  </w:t>
      </w:r>
    </w:p>
    <w:p w14:paraId="67154005" w14:textId="77777777" w:rsidR="00D469FF" w:rsidRDefault="00D469FF" w:rsidP="00D469FF">
      <w:pPr>
        <w:pStyle w:val="ListParagraph"/>
        <w:numPr>
          <w:ilvl w:val="0"/>
          <w:numId w:val="32"/>
        </w:numPr>
        <w:spacing w:after="160" w:line="252" w:lineRule="auto"/>
        <w:rPr>
          <w:rFonts w:cstheme="minorHAnsi"/>
        </w:rPr>
      </w:pPr>
      <w:r>
        <w:rPr>
          <w:rFonts w:cstheme="minorHAnsi"/>
        </w:rPr>
        <w:t xml:space="preserve">Have students include the example from the text in a student-created glossary. </w:t>
      </w:r>
    </w:p>
    <w:p w14:paraId="3545E8F1" w14:textId="77777777" w:rsidR="00D469FF" w:rsidRDefault="00D469FF" w:rsidP="00D469FF">
      <w:pPr>
        <w:pStyle w:val="ListParagraph"/>
        <w:numPr>
          <w:ilvl w:val="0"/>
          <w:numId w:val="32"/>
        </w:numPr>
        <w:spacing w:after="160" w:line="252" w:lineRule="auto"/>
        <w:rPr>
          <w:rFonts w:cstheme="minorHAnsi"/>
        </w:rPr>
      </w:pPr>
      <w:r>
        <w:rPr>
          <w:rFonts w:cstheme="minorHAnsi"/>
        </w:rPr>
        <w:t xml:space="preserve">Create pictures that represent how the word was used in the passage.  </w:t>
      </w:r>
    </w:p>
    <w:p w14:paraId="56063952" w14:textId="77777777" w:rsidR="00D469FF" w:rsidRDefault="00D469FF" w:rsidP="00D469FF">
      <w:pPr>
        <w:pStyle w:val="ListParagraph"/>
        <w:numPr>
          <w:ilvl w:val="0"/>
          <w:numId w:val="32"/>
        </w:numPr>
        <w:spacing w:after="160" w:line="252" w:lineRule="auto"/>
        <w:rPr>
          <w:rFonts w:cstheme="minorHAnsi"/>
        </w:rPr>
      </w:pPr>
      <w:r>
        <w:rPr>
          <w:rFonts w:cstheme="minorHAnsi"/>
        </w:rPr>
        <w:t xml:space="preserve">Create sentences using the word in the way it was used in the passage.  </w:t>
      </w:r>
    </w:p>
    <w:p w14:paraId="47D1DB7A" w14:textId="77777777" w:rsidR="00D469FF" w:rsidRDefault="00D469FF" w:rsidP="00D469FF">
      <w:pPr>
        <w:pStyle w:val="ListParagraph"/>
        <w:numPr>
          <w:ilvl w:val="0"/>
          <w:numId w:val="32"/>
        </w:numPr>
        <w:spacing w:after="160" w:line="252" w:lineRule="auto"/>
        <w:rPr>
          <w:rFonts w:cstheme="minorHAnsi"/>
        </w:rPr>
      </w:pPr>
      <w:r>
        <w:rPr>
          <w:rFonts w:cstheme="minorHAnsi"/>
        </w:rPr>
        <w:t xml:space="preserve">Have students discuss the author’s word choice.  </w:t>
      </w:r>
    </w:p>
    <w:p w14:paraId="58DDA53F" w14:textId="77777777" w:rsidR="00D469FF" w:rsidRDefault="00D469FF" w:rsidP="00D469FF">
      <w:pPr>
        <w:pStyle w:val="ListParagraph"/>
        <w:numPr>
          <w:ilvl w:val="0"/>
          <w:numId w:val="33"/>
        </w:numPr>
        <w:spacing w:after="0" w:line="252" w:lineRule="auto"/>
        <w:rPr>
          <w:rFonts w:cstheme="minorHAnsi"/>
        </w:rPr>
      </w:pPr>
      <w:r>
        <w:rPr>
          <w:rFonts w:cstheme="minorHAnsi"/>
        </w:rPr>
        <w:t xml:space="preserve">Examine important sentences in the text that contribute to the overall meaning of the text.  </w:t>
      </w:r>
    </w:p>
    <w:p w14:paraId="4A193821" w14:textId="77777777" w:rsidR="00D469FF" w:rsidRDefault="00D469FF" w:rsidP="00D469FF">
      <w:pPr>
        <w:pStyle w:val="ListParagraph"/>
        <w:spacing w:after="0"/>
        <w:ind w:left="1440"/>
        <w:rPr>
          <w:rFonts w:cstheme="minorHAnsi"/>
        </w:rPr>
      </w:pPr>
    </w:p>
    <w:p w14:paraId="448B2673" w14:textId="77777777" w:rsidR="00D469FF" w:rsidRDefault="00D469FF" w:rsidP="00D469FF">
      <w:pPr>
        <w:pStyle w:val="ListParagraph"/>
        <w:numPr>
          <w:ilvl w:val="0"/>
          <w:numId w:val="34"/>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294EE92A" w14:textId="77777777" w:rsidR="00D469FF" w:rsidRDefault="00D469FF" w:rsidP="00D469FF">
      <w:pPr>
        <w:pStyle w:val="ListParagraph"/>
        <w:rPr>
          <w:rFonts w:cstheme="minorHAnsi"/>
          <w:b/>
        </w:rPr>
      </w:pPr>
    </w:p>
    <w:p w14:paraId="5353AC80" w14:textId="77777777" w:rsidR="00D469FF" w:rsidRDefault="00D469FF" w:rsidP="00D469FF">
      <w:pPr>
        <w:pStyle w:val="ListParagraph"/>
        <w:numPr>
          <w:ilvl w:val="0"/>
          <w:numId w:val="35"/>
        </w:numPr>
        <w:spacing w:after="160" w:line="252" w:lineRule="auto"/>
        <w:ind w:left="720"/>
        <w:rPr>
          <w:rFonts w:cstheme="minorHAnsi"/>
        </w:rPr>
      </w:pPr>
      <w:r>
        <w:rPr>
          <w:rFonts w:cstheme="minorHAnsi"/>
        </w:rPr>
        <w:lastRenderedPageBreak/>
        <w:t xml:space="preserve">Use graphic organizers to help organize content and thinking.  </w:t>
      </w:r>
    </w:p>
    <w:p w14:paraId="4C0D85D6" w14:textId="77777777" w:rsidR="00D469FF" w:rsidRDefault="00D469FF" w:rsidP="00D469FF">
      <w:pPr>
        <w:pStyle w:val="ListParagraph"/>
        <w:ind w:left="0"/>
        <w:rPr>
          <w:rFonts w:cstheme="minorHAnsi"/>
          <w:b/>
        </w:rPr>
      </w:pPr>
    </w:p>
    <w:p w14:paraId="3DD44CB1" w14:textId="77777777" w:rsidR="00D469FF" w:rsidRDefault="00D469FF" w:rsidP="00D469FF">
      <w:pPr>
        <w:pStyle w:val="ListParagraph"/>
        <w:rPr>
          <w:rFonts w:cstheme="minorHAnsi"/>
        </w:rPr>
      </w:pPr>
      <w:r>
        <w:rPr>
          <w:rFonts w:cstheme="minorHAnsi"/>
          <w:b/>
        </w:rPr>
        <w:t>Examples of Activities:</w:t>
      </w:r>
      <w:r>
        <w:rPr>
          <w:rFonts w:cstheme="minorHAnsi"/>
        </w:rPr>
        <w:t xml:space="preserve">  </w:t>
      </w:r>
    </w:p>
    <w:p w14:paraId="148EF600" w14:textId="77777777" w:rsidR="00D469FF" w:rsidRDefault="00D469FF" w:rsidP="00D469FF">
      <w:pPr>
        <w:pStyle w:val="ListParagraph"/>
        <w:numPr>
          <w:ilvl w:val="0"/>
          <w:numId w:val="36"/>
        </w:numPr>
        <w:spacing w:after="160" w:line="252" w:lineRule="auto"/>
        <w:rPr>
          <w:rFonts w:cstheme="minorHAnsi"/>
        </w:rPr>
      </w:pPr>
      <w:r>
        <w:rPr>
          <w:rFonts w:cstheme="minorHAnsi"/>
        </w:rPr>
        <w:t xml:space="preserve">While reading the text, have students fill in a story map to help summarize what has happened.  </w:t>
      </w:r>
    </w:p>
    <w:p w14:paraId="4B800D5B" w14:textId="77777777" w:rsidR="00D469FF" w:rsidRDefault="00D469FF" w:rsidP="00D469FF">
      <w:pPr>
        <w:pStyle w:val="ListParagraph"/>
        <w:numPr>
          <w:ilvl w:val="0"/>
          <w:numId w:val="36"/>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0A8D2E1C" w14:textId="77777777" w:rsidR="00D469FF" w:rsidRDefault="00D469FF" w:rsidP="00D469FF">
      <w:pPr>
        <w:pStyle w:val="ListParagraph"/>
        <w:numPr>
          <w:ilvl w:val="0"/>
          <w:numId w:val="36"/>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652E97AD" w14:textId="77777777" w:rsidR="00D469FF" w:rsidRDefault="00D469FF" w:rsidP="00D469FF">
      <w:pPr>
        <w:pStyle w:val="ListParagraph"/>
        <w:numPr>
          <w:ilvl w:val="0"/>
          <w:numId w:val="36"/>
        </w:numPr>
        <w:spacing w:after="160" w:line="252" w:lineRule="auto"/>
        <w:rPr>
          <w:rFonts w:cstheme="minorHAnsi"/>
          <w:b/>
        </w:rPr>
      </w:pPr>
      <w:r>
        <w:rPr>
          <w:rFonts w:cstheme="minorHAnsi"/>
        </w:rPr>
        <w:t xml:space="preserve">If you had students start a KWL before reading, have them fill in the “L” section as they read the passage. </w:t>
      </w:r>
    </w:p>
    <w:p w14:paraId="477DA7D5" w14:textId="77777777" w:rsidR="00D469FF" w:rsidRDefault="00D469FF" w:rsidP="00D469FF">
      <w:pPr>
        <w:rPr>
          <w:rFonts w:cstheme="minorHAnsi"/>
        </w:rPr>
      </w:pPr>
      <w:r>
        <w:rPr>
          <w:rFonts w:cstheme="minorHAnsi"/>
          <w:b/>
          <w:sz w:val="28"/>
          <w:szCs w:val="28"/>
        </w:rPr>
        <w:t xml:space="preserve">After reading:  </w:t>
      </w:r>
    </w:p>
    <w:p w14:paraId="3A9C6401" w14:textId="77777777" w:rsidR="00D469FF" w:rsidRDefault="00D469FF" w:rsidP="00D469FF">
      <w:pPr>
        <w:pStyle w:val="ListParagraph"/>
        <w:numPr>
          <w:ilvl w:val="0"/>
          <w:numId w:val="35"/>
        </w:numPr>
        <w:spacing w:after="0" w:line="240" w:lineRule="auto"/>
        <w:ind w:left="720"/>
        <w:rPr>
          <w:rFonts w:cstheme="minorHAnsi"/>
          <w:b/>
        </w:rPr>
      </w:pPr>
      <w:r>
        <w:rPr>
          <w:rFonts w:cstheme="minorHAnsi"/>
        </w:rPr>
        <w:t>Reinforce new vocabulary using multiple modalities.</w:t>
      </w:r>
    </w:p>
    <w:p w14:paraId="1CB55B19" w14:textId="77777777" w:rsidR="00D469FF" w:rsidRDefault="00D469FF" w:rsidP="00D469FF">
      <w:pPr>
        <w:pStyle w:val="ListParagraph"/>
        <w:spacing w:after="0" w:line="240" w:lineRule="auto"/>
        <w:rPr>
          <w:rFonts w:cstheme="minorHAnsi"/>
          <w:b/>
        </w:rPr>
      </w:pPr>
      <w:r>
        <w:rPr>
          <w:rFonts w:cstheme="minorHAnsi"/>
          <w:b/>
        </w:rPr>
        <w:t xml:space="preserve">Examples of activities: </w:t>
      </w:r>
    </w:p>
    <w:p w14:paraId="747494A9" w14:textId="77777777" w:rsidR="00D469FF" w:rsidRDefault="00D469FF" w:rsidP="00D469FF">
      <w:pPr>
        <w:pStyle w:val="ListParagraph"/>
        <w:numPr>
          <w:ilvl w:val="0"/>
          <w:numId w:val="37"/>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37781BA5" w14:textId="77777777" w:rsidR="00D469FF" w:rsidRDefault="00D469FF" w:rsidP="00D469FF">
      <w:pPr>
        <w:pStyle w:val="ListParagraph"/>
        <w:numPr>
          <w:ilvl w:val="0"/>
          <w:numId w:val="38"/>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15C95359" w14:textId="77777777" w:rsidR="00D469FF" w:rsidRDefault="00D469FF" w:rsidP="00D469FF">
      <w:pPr>
        <w:pStyle w:val="ListParagraph"/>
        <w:ind w:left="1440"/>
        <w:rPr>
          <w:rFonts w:cstheme="minorHAnsi"/>
        </w:rPr>
      </w:pPr>
    </w:p>
    <w:p w14:paraId="678F3EF8" w14:textId="77777777" w:rsidR="00D469FF" w:rsidRDefault="00D469FF" w:rsidP="00D469FF">
      <w:pPr>
        <w:pStyle w:val="ListParagraph"/>
        <w:numPr>
          <w:ilvl w:val="0"/>
          <w:numId w:val="39"/>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7D6F8E6D" w14:textId="77777777" w:rsidR="00D469FF" w:rsidRDefault="00D469FF" w:rsidP="00D469FF">
      <w:pPr>
        <w:pStyle w:val="ListParagraph"/>
        <w:rPr>
          <w:rFonts w:cstheme="minorHAnsi"/>
        </w:rPr>
      </w:pPr>
    </w:p>
    <w:p w14:paraId="3BB7DFBD" w14:textId="77777777" w:rsidR="00D469FF" w:rsidRDefault="00D469FF" w:rsidP="00D469FF">
      <w:pPr>
        <w:pStyle w:val="ListParagraph"/>
        <w:numPr>
          <w:ilvl w:val="0"/>
          <w:numId w:val="39"/>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180F1E1E" w14:textId="77777777" w:rsidR="00D469FF" w:rsidRDefault="00D469FF" w:rsidP="00D469FF">
      <w:pPr>
        <w:pStyle w:val="ListParagraph"/>
        <w:rPr>
          <w:rFonts w:cstheme="minorHAnsi"/>
        </w:rPr>
      </w:pPr>
      <w:r>
        <w:rPr>
          <w:rFonts w:cstheme="minorHAnsi"/>
          <w:b/>
        </w:rPr>
        <w:t>Examples of Activities:</w:t>
      </w:r>
      <w:r>
        <w:rPr>
          <w:rFonts w:cstheme="minorHAnsi"/>
        </w:rPr>
        <w:t xml:space="preserve"> </w:t>
      </w:r>
    </w:p>
    <w:p w14:paraId="1703312E" w14:textId="77777777" w:rsidR="00D469FF" w:rsidRDefault="00D469FF" w:rsidP="00D469FF">
      <w:pPr>
        <w:pStyle w:val="ListParagraph"/>
        <w:numPr>
          <w:ilvl w:val="0"/>
          <w:numId w:val="40"/>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708261BD" w14:textId="77777777" w:rsidR="00D469FF" w:rsidRDefault="00D469FF" w:rsidP="00D469FF">
      <w:pPr>
        <w:pStyle w:val="ListParagraph"/>
        <w:numPr>
          <w:ilvl w:val="0"/>
          <w:numId w:val="40"/>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54EC7A0F" w14:textId="77777777" w:rsidR="00D469FF" w:rsidRDefault="00D469FF" w:rsidP="00D469FF">
      <w:pPr>
        <w:pStyle w:val="ListParagraph"/>
        <w:numPr>
          <w:ilvl w:val="0"/>
          <w:numId w:val="40"/>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0F136898" w14:textId="77777777" w:rsidR="00D469FF" w:rsidRDefault="00D469FF" w:rsidP="00D469FF">
      <w:pPr>
        <w:pStyle w:val="ListParagraph"/>
        <w:numPr>
          <w:ilvl w:val="0"/>
          <w:numId w:val="40"/>
        </w:numPr>
        <w:spacing w:after="160" w:line="252" w:lineRule="auto"/>
        <w:rPr>
          <w:rFonts w:cstheme="minorHAnsi"/>
        </w:rPr>
      </w:pPr>
      <w:r>
        <w:rPr>
          <w:rFonts w:cstheme="minorHAnsi"/>
        </w:rPr>
        <w:t xml:space="preserve">For newcomers, you may consider creating sentence or paragraph frames to help them to write out their ideas.  </w:t>
      </w:r>
    </w:p>
    <w:p w14:paraId="036EF4DA" w14:textId="77777777" w:rsidR="005E3C2C" w:rsidRPr="00D469FF" w:rsidRDefault="005E3C2C" w:rsidP="00D469FF">
      <w:pPr>
        <w:spacing w:after="0" w:line="360" w:lineRule="auto"/>
        <w:rPr>
          <w:rFonts w:asciiTheme="minorHAnsi" w:hAnsiTheme="minorHAnsi" w:cstheme="minorHAnsi"/>
          <w:sz w:val="24"/>
          <w:szCs w:val="24"/>
        </w:rPr>
      </w:pPr>
      <w:bookmarkStart w:id="5" w:name="_GoBack"/>
      <w:bookmarkEnd w:id="5"/>
    </w:p>
    <w:sectPr w:rsidR="005E3C2C" w:rsidRPr="00D469FF" w:rsidSect="005E3C2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EFCC8" w14:textId="77777777" w:rsidR="008E06CD" w:rsidRDefault="008E06CD" w:rsidP="007C5C7E">
      <w:pPr>
        <w:spacing w:after="0" w:line="240" w:lineRule="auto"/>
      </w:pPr>
      <w:r>
        <w:separator/>
      </w:r>
    </w:p>
  </w:endnote>
  <w:endnote w:type="continuationSeparator" w:id="0">
    <w:p w14:paraId="2C83FFC1" w14:textId="77777777" w:rsidR="008E06CD" w:rsidRDefault="008E06C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16F4E" w14:textId="77777777" w:rsidR="008E06CD" w:rsidRDefault="008E06CD" w:rsidP="007C5C7E">
      <w:pPr>
        <w:spacing w:after="0" w:line="240" w:lineRule="auto"/>
      </w:pPr>
      <w:r>
        <w:separator/>
      </w:r>
    </w:p>
  </w:footnote>
  <w:footnote w:type="continuationSeparator" w:id="0">
    <w:p w14:paraId="7C07FD3A" w14:textId="77777777" w:rsidR="008E06CD" w:rsidRDefault="008E06CD" w:rsidP="007C5C7E">
      <w:pPr>
        <w:spacing w:after="0" w:line="240" w:lineRule="auto"/>
      </w:pPr>
      <w:r>
        <w:continuationSeparator/>
      </w:r>
    </w:p>
  </w:footnote>
  <w:footnote w:id="1">
    <w:p w14:paraId="4CE1F1B3" w14:textId="0EDBA066" w:rsidR="00D24DC1" w:rsidRDefault="00D24DC1">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60B9" w14:textId="17C84960" w:rsidR="00156E1F" w:rsidRDefault="00AF0E7E" w:rsidP="001034D9">
    <w:pPr>
      <w:pStyle w:val="Header"/>
      <w:jc w:val="center"/>
    </w:pPr>
    <w:r>
      <w:t xml:space="preserve">Holt </w:t>
    </w:r>
    <w:r>
      <w:tab/>
      <w:t>Elements of Literature - 2009</w:t>
    </w:r>
    <w:r w:rsidR="00156E1F">
      <w:tab/>
      <w:t>Grade 10</w:t>
    </w:r>
  </w:p>
  <w:p w14:paraId="30BE8D92" w14:textId="77777777" w:rsidR="00156E1F" w:rsidRDefault="00156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629"/>
    <w:multiLevelType w:val="hybridMultilevel"/>
    <w:tmpl w:val="984AD80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4B3CF1"/>
    <w:multiLevelType w:val="multilevel"/>
    <w:tmpl w:val="3E7EBD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6484B72"/>
    <w:multiLevelType w:val="hybridMultilevel"/>
    <w:tmpl w:val="3E7EBD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8F1755"/>
    <w:multiLevelType w:val="hybridMultilevel"/>
    <w:tmpl w:val="75BC2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7067BD"/>
    <w:multiLevelType w:val="hybridMultilevel"/>
    <w:tmpl w:val="6F020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67304A"/>
    <w:multiLevelType w:val="hybridMultilevel"/>
    <w:tmpl w:val="8C06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E187C"/>
    <w:multiLevelType w:val="hybridMultilevel"/>
    <w:tmpl w:val="370E9886"/>
    <w:lvl w:ilvl="0" w:tplc="1B50354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B5380F"/>
    <w:multiLevelType w:val="hybridMultilevel"/>
    <w:tmpl w:val="9E56B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60434"/>
    <w:multiLevelType w:val="hybridMultilevel"/>
    <w:tmpl w:val="DD1C0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5934E74"/>
    <w:multiLevelType w:val="hybridMultilevel"/>
    <w:tmpl w:val="D744C5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9"/>
  </w:num>
  <w:num w:numId="2">
    <w:abstractNumId w:val="18"/>
  </w:num>
  <w:num w:numId="3">
    <w:abstractNumId w:val="21"/>
  </w:num>
  <w:num w:numId="4">
    <w:abstractNumId w:val="20"/>
  </w:num>
  <w:num w:numId="5">
    <w:abstractNumId w:val="9"/>
  </w:num>
  <w:num w:numId="6">
    <w:abstractNumId w:val="22"/>
  </w:num>
  <w:num w:numId="7">
    <w:abstractNumId w:val="25"/>
  </w:num>
  <w:num w:numId="8">
    <w:abstractNumId w:val="2"/>
  </w:num>
  <w:num w:numId="9">
    <w:abstractNumId w:val="33"/>
  </w:num>
  <w:num w:numId="10">
    <w:abstractNumId w:val="27"/>
  </w:num>
  <w:num w:numId="11">
    <w:abstractNumId w:val="32"/>
  </w:num>
  <w:num w:numId="12">
    <w:abstractNumId w:val="10"/>
  </w:num>
  <w:num w:numId="13">
    <w:abstractNumId w:val="36"/>
  </w:num>
  <w:num w:numId="14">
    <w:abstractNumId w:val="17"/>
  </w:num>
  <w:num w:numId="15">
    <w:abstractNumId w:val="30"/>
  </w:num>
  <w:num w:numId="16">
    <w:abstractNumId w:val="26"/>
  </w:num>
  <w:num w:numId="17">
    <w:abstractNumId w:val="15"/>
  </w:num>
  <w:num w:numId="18">
    <w:abstractNumId w:val="23"/>
  </w:num>
  <w:num w:numId="19">
    <w:abstractNumId w:val="0"/>
  </w:num>
  <w:num w:numId="20">
    <w:abstractNumId w:val="31"/>
  </w:num>
  <w:num w:numId="21">
    <w:abstractNumId w:val="34"/>
  </w:num>
  <w:num w:numId="22">
    <w:abstractNumId w:val="24"/>
  </w:num>
  <w:num w:numId="23">
    <w:abstractNumId w:val="14"/>
  </w:num>
  <w:num w:numId="24">
    <w:abstractNumId w:val="11"/>
  </w:num>
  <w:num w:numId="25">
    <w:abstractNumId w:val="16"/>
  </w:num>
  <w:num w:numId="26">
    <w:abstractNumId w:val="38"/>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 w:numId="31">
    <w:abstractNumId w:val="35"/>
    <w:lvlOverride w:ilvl="0"/>
    <w:lvlOverride w:ilvl="1"/>
    <w:lvlOverride w:ilvl="2"/>
    <w:lvlOverride w:ilvl="3"/>
    <w:lvlOverride w:ilvl="4"/>
    <w:lvlOverride w:ilvl="5"/>
    <w:lvlOverride w:ilvl="6"/>
    <w:lvlOverride w:ilvl="7"/>
    <w:lvlOverride w:ilvl="8"/>
  </w:num>
  <w:num w:numId="32">
    <w:abstractNumId w:val="39"/>
    <w:lvlOverride w:ilvl="0"/>
    <w:lvlOverride w:ilvl="1"/>
    <w:lvlOverride w:ilvl="2"/>
    <w:lvlOverride w:ilvl="3"/>
    <w:lvlOverride w:ilvl="4"/>
    <w:lvlOverride w:ilvl="5"/>
    <w:lvlOverride w:ilvl="6"/>
    <w:lvlOverride w:ilvl="7"/>
    <w:lvlOverride w:ilvl="8"/>
  </w:num>
  <w:num w:numId="33">
    <w:abstractNumId w:val="7"/>
    <w:lvlOverride w:ilvl="0"/>
    <w:lvlOverride w:ilvl="1"/>
    <w:lvlOverride w:ilvl="2"/>
    <w:lvlOverride w:ilvl="3"/>
    <w:lvlOverride w:ilvl="4"/>
    <w:lvlOverride w:ilvl="5"/>
    <w:lvlOverride w:ilvl="6"/>
    <w:lvlOverride w:ilvl="7"/>
    <w:lvlOverride w:ilvl="8"/>
  </w:num>
  <w:num w:numId="34">
    <w:abstractNumId w:val="28"/>
    <w:lvlOverride w:ilvl="0"/>
    <w:lvlOverride w:ilvl="1"/>
    <w:lvlOverride w:ilvl="2"/>
    <w:lvlOverride w:ilvl="3"/>
    <w:lvlOverride w:ilvl="4"/>
    <w:lvlOverride w:ilvl="5"/>
    <w:lvlOverride w:ilvl="6"/>
    <w:lvlOverride w:ilvl="7"/>
    <w:lvlOverride w:ilvl="8"/>
  </w:num>
  <w:num w:numId="35">
    <w:abstractNumId w:val="13"/>
    <w:lvlOverride w:ilvl="0"/>
    <w:lvlOverride w:ilvl="1"/>
    <w:lvlOverride w:ilvl="2"/>
    <w:lvlOverride w:ilvl="3"/>
    <w:lvlOverride w:ilvl="4"/>
    <w:lvlOverride w:ilvl="5"/>
    <w:lvlOverride w:ilvl="6"/>
    <w:lvlOverride w:ilvl="7"/>
    <w:lvlOverride w:ilvl="8"/>
  </w:num>
  <w:num w:numId="36">
    <w:abstractNumId w:val="1"/>
    <w:lvlOverride w:ilvl="0"/>
    <w:lvlOverride w:ilvl="1"/>
    <w:lvlOverride w:ilvl="2"/>
    <w:lvlOverride w:ilvl="3"/>
    <w:lvlOverride w:ilvl="4"/>
    <w:lvlOverride w:ilvl="5"/>
    <w:lvlOverride w:ilvl="6"/>
    <w:lvlOverride w:ilvl="7"/>
    <w:lvlOverride w:ilvl="8"/>
  </w:num>
  <w:num w:numId="37">
    <w:abstractNumId w:val="6"/>
    <w:lvlOverride w:ilvl="0"/>
    <w:lvlOverride w:ilvl="1"/>
    <w:lvlOverride w:ilvl="2"/>
    <w:lvlOverride w:ilvl="3"/>
    <w:lvlOverride w:ilvl="4"/>
    <w:lvlOverride w:ilvl="5"/>
    <w:lvlOverride w:ilvl="6"/>
    <w:lvlOverride w:ilvl="7"/>
    <w:lvlOverride w:ilvl="8"/>
  </w:num>
  <w:num w:numId="38">
    <w:abstractNumId w:val="3"/>
    <w:lvlOverride w:ilvl="0"/>
    <w:lvlOverride w:ilvl="1"/>
    <w:lvlOverride w:ilvl="2"/>
    <w:lvlOverride w:ilvl="3"/>
    <w:lvlOverride w:ilvl="4"/>
    <w:lvlOverride w:ilvl="5"/>
    <w:lvlOverride w:ilvl="6"/>
    <w:lvlOverride w:ilvl="7"/>
    <w:lvlOverride w:ilvl="8"/>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0467"/>
    <w:rsid w:val="0000324D"/>
    <w:rsid w:val="00005A8B"/>
    <w:rsid w:val="00006993"/>
    <w:rsid w:val="00010068"/>
    <w:rsid w:val="000141B9"/>
    <w:rsid w:val="00014434"/>
    <w:rsid w:val="0002115B"/>
    <w:rsid w:val="00023430"/>
    <w:rsid w:val="00023C42"/>
    <w:rsid w:val="00024D11"/>
    <w:rsid w:val="00025C1C"/>
    <w:rsid w:val="00026D6A"/>
    <w:rsid w:val="00037A65"/>
    <w:rsid w:val="00050FC6"/>
    <w:rsid w:val="00052605"/>
    <w:rsid w:val="00054B95"/>
    <w:rsid w:val="000601D8"/>
    <w:rsid w:val="000627C8"/>
    <w:rsid w:val="000629C6"/>
    <w:rsid w:val="000637E9"/>
    <w:rsid w:val="00065DC6"/>
    <w:rsid w:val="000700F6"/>
    <w:rsid w:val="0007569E"/>
    <w:rsid w:val="00081333"/>
    <w:rsid w:val="00081A99"/>
    <w:rsid w:val="00081F7B"/>
    <w:rsid w:val="00085A57"/>
    <w:rsid w:val="00087C6A"/>
    <w:rsid w:val="00094C68"/>
    <w:rsid w:val="0009598E"/>
    <w:rsid w:val="00096F36"/>
    <w:rsid w:val="000A1C42"/>
    <w:rsid w:val="000A4E1C"/>
    <w:rsid w:val="000B21CE"/>
    <w:rsid w:val="000B4941"/>
    <w:rsid w:val="000B5786"/>
    <w:rsid w:val="000D3FA1"/>
    <w:rsid w:val="000E3BCB"/>
    <w:rsid w:val="001034D9"/>
    <w:rsid w:val="00110923"/>
    <w:rsid w:val="00117A1F"/>
    <w:rsid w:val="00126F92"/>
    <w:rsid w:val="001320B6"/>
    <w:rsid w:val="001402D2"/>
    <w:rsid w:val="00140379"/>
    <w:rsid w:val="00141808"/>
    <w:rsid w:val="00144A4B"/>
    <w:rsid w:val="0014522E"/>
    <w:rsid w:val="00156E1F"/>
    <w:rsid w:val="0016584F"/>
    <w:rsid w:val="001663BF"/>
    <w:rsid w:val="00172736"/>
    <w:rsid w:val="001741C8"/>
    <w:rsid w:val="00174578"/>
    <w:rsid w:val="00177848"/>
    <w:rsid w:val="0018635B"/>
    <w:rsid w:val="00187302"/>
    <w:rsid w:val="00190BEB"/>
    <w:rsid w:val="00193EB0"/>
    <w:rsid w:val="0019570B"/>
    <w:rsid w:val="001A2007"/>
    <w:rsid w:val="001A7818"/>
    <w:rsid w:val="001B3754"/>
    <w:rsid w:val="001C1545"/>
    <w:rsid w:val="001C1D02"/>
    <w:rsid w:val="001C3EC3"/>
    <w:rsid w:val="001C5FCF"/>
    <w:rsid w:val="001C76C3"/>
    <w:rsid w:val="001D01CC"/>
    <w:rsid w:val="001D2C13"/>
    <w:rsid w:val="001E286D"/>
    <w:rsid w:val="001E2B69"/>
    <w:rsid w:val="001E3145"/>
    <w:rsid w:val="001F115F"/>
    <w:rsid w:val="001F1840"/>
    <w:rsid w:val="00207265"/>
    <w:rsid w:val="00215E8F"/>
    <w:rsid w:val="002269C7"/>
    <w:rsid w:val="002353C0"/>
    <w:rsid w:val="00247713"/>
    <w:rsid w:val="00271B55"/>
    <w:rsid w:val="00273F1F"/>
    <w:rsid w:val="00275C1A"/>
    <w:rsid w:val="002807D5"/>
    <w:rsid w:val="00284CBB"/>
    <w:rsid w:val="00286F6B"/>
    <w:rsid w:val="00287DB8"/>
    <w:rsid w:val="00293076"/>
    <w:rsid w:val="00295F82"/>
    <w:rsid w:val="002A6C2C"/>
    <w:rsid w:val="002A7668"/>
    <w:rsid w:val="002B104F"/>
    <w:rsid w:val="002B73BB"/>
    <w:rsid w:val="002B7616"/>
    <w:rsid w:val="002C77A8"/>
    <w:rsid w:val="002E4E31"/>
    <w:rsid w:val="002F4586"/>
    <w:rsid w:val="002F4D99"/>
    <w:rsid w:val="002F663D"/>
    <w:rsid w:val="003153B5"/>
    <w:rsid w:val="00320A5A"/>
    <w:rsid w:val="00320FFC"/>
    <w:rsid w:val="003226F0"/>
    <w:rsid w:val="00327B98"/>
    <w:rsid w:val="0033314A"/>
    <w:rsid w:val="003342CF"/>
    <w:rsid w:val="0033482E"/>
    <w:rsid w:val="00336F63"/>
    <w:rsid w:val="00346CA1"/>
    <w:rsid w:val="003504AE"/>
    <w:rsid w:val="00357D5B"/>
    <w:rsid w:val="00366674"/>
    <w:rsid w:val="00382434"/>
    <w:rsid w:val="00382E73"/>
    <w:rsid w:val="003A015E"/>
    <w:rsid w:val="003A092A"/>
    <w:rsid w:val="003A5EE4"/>
    <w:rsid w:val="003B050D"/>
    <w:rsid w:val="003C0AB7"/>
    <w:rsid w:val="003C4B0D"/>
    <w:rsid w:val="003D17FA"/>
    <w:rsid w:val="003D1ED4"/>
    <w:rsid w:val="003D547A"/>
    <w:rsid w:val="003E0AAA"/>
    <w:rsid w:val="003E0E7C"/>
    <w:rsid w:val="003E4123"/>
    <w:rsid w:val="00402830"/>
    <w:rsid w:val="00407826"/>
    <w:rsid w:val="0041341A"/>
    <w:rsid w:val="0042653B"/>
    <w:rsid w:val="004305DB"/>
    <w:rsid w:val="00433701"/>
    <w:rsid w:val="0043542A"/>
    <w:rsid w:val="00436106"/>
    <w:rsid w:val="004439E7"/>
    <w:rsid w:val="00447097"/>
    <w:rsid w:val="0045122F"/>
    <w:rsid w:val="004541E7"/>
    <w:rsid w:val="00454F49"/>
    <w:rsid w:val="00464E83"/>
    <w:rsid w:val="004661F5"/>
    <w:rsid w:val="0048272B"/>
    <w:rsid w:val="00485CB9"/>
    <w:rsid w:val="00490687"/>
    <w:rsid w:val="004969AB"/>
    <w:rsid w:val="0049718B"/>
    <w:rsid w:val="004A178F"/>
    <w:rsid w:val="004A47B4"/>
    <w:rsid w:val="004B2372"/>
    <w:rsid w:val="004B53C1"/>
    <w:rsid w:val="004C36D2"/>
    <w:rsid w:val="004C377D"/>
    <w:rsid w:val="004D3A81"/>
    <w:rsid w:val="004D3BFD"/>
    <w:rsid w:val="004D3C87"/>
    <w:rsid w:val="004D4480"/>
    <w:rsid w:val="004D5571"/>
    <w:rsid w:val="004D598B"/>
    <w:rsid w:val="004E1B27"/>
    <w:rsid w:val="004E3935"/>
    <w:rsid w:val="004E7DA2"/>
    <w:rsid w:val="00512DE8"/>
    <w:rsid w:val="00513565"/>
    <w:rsid w:val="00520608"/>
    <w:rsid w:val="00521429"/>
    <w:rsid w:val="005222B3"/>
    <w:rsid w:val="00522380"/>
    <w:rsid w:val="00523041"/>
    <w:rsid w:val="00526888"/>
    <w:rsid w:val="00544138"/>
    <w:rsid w:val="00545861"/>
    <w:rsid w:val="005464AA"/>
    <w:rsid w:val="00546C35"/>
    <w:rsid w:val="00551164"/>
    <w:rsid w:val="00557D31"/>
    <w:rsid w:val="005632E5"/>
    <w:rsid w:val="0057438F"/>
    <w:rsid w:val="00574F7B"/>
    <w:rsid w:val="005802F0"/>
    <w:rsid w:val="00580A98"/>
    <w:rsid w:val="0058463C"/>
    <w:rsid w:val="00585417"/>
    <w:rsid w:val="00587227"/>
    <w:rsid w:val="0059136E"/>
    <w:rsid w:val="00595C59"/>
    <w:rsid w:val="005A68D8"/>
    <w:rsid w:val="005B444D"/>
    <w:rsid w:val="005B62EE"/>
    <w:rsid w:val="005B66ED"/>
    <w:rsid w:val="005B6C42"/>
    <w:rsid w:val="005C6826"/>
    <w:rsid w:val="005D26D3"/>
    <w:rsid w:val="005D5BE7"/>
    <w:rsid w:val="005E0B94"/>
    <w:rsid w:val="005E1D46"/>
    <w:rsid w:val="005E3C2C"/>
    <w:rsid w:val="005E4B40"/>
    <w:rsid w:val="005E647B"/>
    <w:rsid w:val="005E6765"/>
    <w:rsid w:val="005F445E"/>
    <w:rsid w:val="005F6F91"/>
    <w:rsid w:val="005F77F9"/>
    <w:rsid w:val="00603F9F"/>
    <w:rsid w:val="00611334"/>
    <w:rsid w:val="0061399B"/>
    <w:rsid w:val="00614F73"/>
    <w:rsid w:val="006209FE"/>
    <w:rsid w:val="0063224B"/>
    <w:rsid w:val="006365A3"/>
    <w:rsid w:val="00636E2E"/>
    <w:rsid w:val="00641D4E"/>
    <w:rsid w:val="00644E79"/>
    <w:rsid w:val="006472B8"/>
    <w:rsid w:val="00650C1D"/>
    <w:rsid w:val="00653214"/>
    <w:rsid w:val="006637A2"/>
    <w:rsid w:val="00667E7F"/>
    <w:rsid w:val="00674997"/>
    <w:rsid w:val="00676E49"/>
    <w:rsid w:val="006871EF"/>
    <w:rsid w:val="006902EF"/>
    <w:rsid w:val="00693156"/>
    <w:rsid w:val="00695824"/>
    <w:rsid w:val="00697813"/>
    <w:rsid w:val="006A0D76"/>
    <w:rsid w:val="006A4A14"/>
    <w:rsid w:val="006B018F"/>
    <w:rsid w:val="006B4055"/>
    <w:rsid w:val="006B4373"/>
    <w:rsid w:val="006B48F8"/>
    <w:rsid w:val="006B585C"/>
    <w:rsid w:val="006C7807"/>
    <w:rsid w:val="006D564A"/>
    <w:rsid w:val="006E29B9"/>
    <w:rsid w:val="006E3DE3"/>
    <w:rsid w:val="006E53EE"/>
    <w:rsid w:val="006F03E1"/>
    <w:rsid w:val="006F3FA6"/>
    <w:rsid w:val="007001FE"/>
    <w:rsid w:val="00706913"/>
    <w:rsid w:val="00707481"/>
    <w:rsid w:val="007076EF"/>
    <w:rsid w:val="007113C2"/>
    <w:rsid w:val="00711F4B"/>
    <w:rsid w:val="0071580F"/>
    <w:rsid w:val="00722E1B"/>
    <w:rsid w:val="00723A87"/>
    <w:rsid w:val="007265F3"/>
    <w:rsid w:val="007324BB"/>
    <w:rsid w:val="007356FD"/>
    <w:rsid w:val="007378BD"/>
    <w:rsid w:val="007662BA"/>
    <w:rsid w:val="007738CF"/>
    <w:rsid w:val="00773C65"/>
    <w:rsid w:val="0077587A"/>
    <w:rsid w:val="007925C6"/>
    <w:rsid w:val="007A2144"/>
    <w:rsid w:val="007A677C"/>
    <w:rsid w:val="007B1287"/>
    <w:rsid w:val="007B449E"/>
    <w:rsid w:val="007C1161"/>
    <w:rsid w:val="007C1EF1"/>
    <w:rsid w:val="007C2CF3"/>
    <w:rsid w:val="007C5660"/>
    <w:rsid w:val="007C5C7E"/>
    <w:rsid w:val="007C6E46"/>
    <w:rsid w:val="007D0B14"/>
    <w:rsid w:val="007E7513"/>
    <w:rsid w:val="007E7EE2"/>
    <w:rsid w:val="007F6299"/>
    <w:rsid w:val="0080680B"/>
    <w:rsid w:val="00813997"/>
    <w:rsid w:val="00814487"/>
    <w:rsid w:val="00816EE6"/>
    <w:rsid w:val="00823093"/>
    <w:rsid w:val="008239BD"/>
    <w:rsid w:val="0082475F"/>
    <w:rsid w:val="008263AF"/>
    <w:rsid w:val="008332DF"/>
    <w:rsid w:val="0083614C"/>
    <w:rsid w:val="00836E18"/>
    <w:rsid w:val="00841C15"/>
    <w:rsid w:val="008437BA"/>
    <w:rsid w:val="008517EB"/>
    <w:rsid w:val="0085224F"/>
    <w:rsid w:val="00853209"/>
    <w:rsid w:val="00856DAD"/>
    <w:rsid w:val="00861F55"/>
    <w:rsid w:val="0089798E"/>
    <w:rsid w:val="008A3ED3"/>
    <w:rsid w:val="008A7F99"/>
    <w:rsid w:val="008B0BDE"/>
    <w:rsid w:val="008B4B21"/>
    <w:rsid w:val="008B65F9"/>
    <w:rsid w:val="008B75D7"/>
    <w:rsid w:val="008C1254"/>
    <w:rsid w:val="008C395B"/>
    <w:rsid w:val="008C578F"/>
    <w:rsid w:val="008C7945"/>
    <w:rsid w:val="008D30C9"/>
    <w:rsid w:val="008D3588"/>
    <w:rsid w:val="008E06CD"/>
    <w:rsid w:val="008E2FB2"/>
    <w:rsid w:val="008E4E5C"/>
    <w:rsid w:val="00901456"/>
    <w:rsid w:val="00901DE8"/>
    <w:rsid w:val="009026AC"/>
    <w:rsid w:val="00903457"/>
    <w:rsid w:val="0090423E"/>
    <w:rsid w:val="00904BE0"/>
    <w:rsid w:val="009174EC"/>
    <w:rsid w:val="00922685"/>
    <w:rsid w:val="009238B5"/>
    <w:rsid w:val="0093038E"/>
    <w:rsid w:val="0093435A"/>
    <w:rsid w:val="0093474C"/>
    <w:rsid w:val="00940943"/>
    <w:rsid w:val="00944204"/>
    <w:rsid w:val="0095234C"/>
    <w:rsid w:val="00966A89"/>
    <w:rsid w:val="00966F65"/>
    <w:rsid w:val="00970D74"/>
    <w:rsid w:val="00976407"/>
    <w:rsid w:val="00981854"/>
    <w:rsid w:val="00986747"/>
    <w:rsid w:val="00987BB7"/>
    <w:rsid w:val="00991CC6"/>
    <w:rsid w:val="00997FD2"/>
    <w:rsid w:val="009A301A"/>
    <w:rsid w:val="009B08A6"/>
    <w:rsid w:val="009B2F14"/>
    <w:rsid w:val="009B4B2F"/>
    <w:rsid w:val="009C45A3"/>
    <w:rsid w:val="009D58AA"/>
    <w:rsid w:val="009D602B"/>
    <w:rsid w:val="009E59C4"/>
    <w:rsid w:val="009E5E1A"/>
    <w:rsid w:val="009E615C"/>
    <w:rsid w:val="009E6E94"/>
    <w:rsid w:val="009F2367"/>
    <w:rsid w:val="009F2A27"/>
    <w:rsid w:val="009F3593"/>
    <w:rsid w:val="00A05EBA"/>
    <w:rsid w:val="00A32132"/>
    <w:rsid w:val="00A43FD3"/>
    <w:rsid w:val="00A4516C"/>
    <w:rsid w:val="00A5341E"/>
    <w:rsid w:val="00A55219"/>
    <w:rsid w:val="00A61A86"/>
    <w:rsid w:val="00A63210"/>
    <w:rsid w:val="00A74BCC"/>
    <w:rsid w:val="00A803B0"/>
    <w:rsid w:val="00A9417C"/>
    <w:rsid w:val="00A97591"/>
    <w:rsid w:val="00AB0423"/>
    <w:rsid w:val="00AC0831"/>
    <w:rsid w:val="00AC0AAE"/>
    <w:rsid w:val="00AC67AC"/>
    <w:rsid w:val="00AD155A"/>
    <w:rsid w:val="00AE187D"/>
    <w:rsid w:val="00AE5511"/>
    <w:rsid w:val="00AF0E7E"/>
    <w:rsid w:val="00AF6459"/>
    <w:rsid w:val="00B0000C"/>
    <w:rsid w:val="00B02726"/>
    <w:rsid w:val="00B06A25"/>
    <w:rsid w:val="00B0749E"/>
    <w:rsid w:val="00B13FBF"/>
    <w:rsid w:val="00B23D6D"/>
    <w:rsid w:val="00B27E49"/>
    <w:rsid w:val="00B327DC"/>
    <w:rsid w:val="00B32D99"/>
    <w:rsid w:val="00B35E4D"/>
    <w:rsid w:val="00B44D3C"/>
    <w:rsid w:val="00B454F1"/>
    <w:rsid w:val="00B474EF"/>
    <w:rsid w:val="00B634CD"/>
    <w:rsid w:val="00B64323"/>
    <w:rsid w:val="00B657EF"/>
    <w:rsid w:val="00B70EFB"/>
    <w:rsid w:val="00B727ED"/>
    <w:rsid w:val="00B84844"/>
    <w:rsid w:val="00B85439"/>
    <w:rsid w:val="00B875E0"/>
    <w:rsid w:val="00B928C6"/>
    <w:rsid w:val="00B9538D"/>
    <w:rsid w:val="00B96038"/>
    <w:rsid w:val="00B9763E"/>
    <w:rsid w:val="00BA212E"/>
    <w:rsid w:val="00BA315F"/>
    <w:rsid w:val="00BB1D0D"/>
    <w:rsid w:val="00BB7201"/>
    <w:rsid w:val="00BC198F"/>
    <w:rsid w:val="00BC1B46"/>
    <w:rsid w:val="00BC2E77"/>
    <w:rsid w:val="00BD5047"/>
    <w:rsid w:val="00BD5821"/>
    <w:rsid w:val="00BD7BC2"/>
    <w:rsid w:val="00BE3383"/>
    <w:rsid w:val="00BE4AB6"/>
    <w:rsid w:val="00BE68BF"/>
    <w:rsid w:val="00C04092"/>
    <w:rsid w:val="00C07604"/>
    <w:rsid w:val="00C12C94"/>
    <w:rsid w:val="00C16052"/>
    <w:rsid w:val="00C16827"/>
    <w:rsid w:val="00C2207C"/>
    <w:rsid w:val="00C476BC"/>
    <w:rsid w:val="00C528DE"/>
    <w:rsid w:val="00C56758"/>
    <w:rsid w:val="00C6107E"/>
    <w:rsid w:val="00C62ECC"/>
    <w:rsid w:val="00C64CC6"/>
    <w:rsid w:val="00C650C9"/>
    <w:rsid w:val="00C653A0"/>
    <w:rsid w:val="00C6733E"/>
    <w:rsid w:val="00C67BC6"/>
    <w:rsid w:val="00C93A7A"/>
    <w:rsid w:val="00C948E6"/>
    <w:rsid w:val="00CA07EF"/>
    <w:rsid w:val="00CA218E"/>
    <w:rsid w:val="00CA2CC5"/>
    <w:rsid w:val="00CA7539"/>
    <w:rsid w:val="00CB12AB"/>
    <w:rsid w:val="00CC51A2"/>
    <w:rsid w:val="00CD3C10"/>
    <w:rsid w:val="00CD6B7F"/>
    <w:rsid w:val="00CD764E"/>
    <w:rsid w:val="00CE2002"/>
    <w:rsid w:val="00CE2668"/>
    <w:rsid w:val="00CF3DCC"/>
    <w:rsid w:val="00CF4D85"/>
    <w:rsid w:val="00D000D2"/>
    <w:rsid w:val="00D06B42"/>
    <w:rsid w:val="00D140AD"/>
    <w:rsid w:val="00D14713"/>
    <w:rsid w:val="00D15A17"/>
    <w:rsid w:val="00D23B05"/>
    <w:rsid w:val="00D24DC1"/>
    <w:rsid w:val="00D26F4C"/>
    <w:rsid w:val="00D278B2"/>
    <w:rsid w:val="00D32DCD"/>
    <w:rsid w:val="00D33AB9"/>
    <w:rsid w:val="00D469FF"/>
    <w:rsid w:val="00D46B88"/>
    <w:rsid w:val="00D47C97"/>
    <w:rsid w:val="00D50B26"/>
    <w:rsid w:val="00D50E82"/>
    <w:rsid w:val="00D526A8"/>
    <w:rsid w:val="00D538EE"/>
    <w:rsid w:val="00D63A9D"/>
    <w:rsid w:val="00D866EB"/>
    <w:rsid w:val="00D95A70"/>
    <w:rsid w:val="00DA46E5"/>
    <w:rsid w:val="00DA55BE"/>
    <w:rsid w:val="00DA6AE5"/>
    <w:rsid w:val="00DA6D99"/>
    <w:rsid w:val="00DA75A9"/>
    <w:rsid w:val="00DB42E4"/>
    <w:rsid w:val="00DB4DAC"/>
    <w:rsid w:val="00DC71C1"/>
    <w:rsid w:val="00DD0B0B"/>
    <w:rsid w:val="00DD55B2"/>
    <w:rsid w:val="00DD7B5F"/>
    <w:rsid w:val="00DE4DC1"/>
    <w:rsid w:val="00DE6A10"/>
    <w:rsid w:val="00E00E68"/>
    <w:rsid w:val="00E011F1"/>
    <w:rsid w:val="00E01CA5"/>
    <w:rsid w:val="00E03703"/>
    <w:rsid w:val="00E06578"/>
    <w:rsid w:val="00E140DB"/>
    <w:rsid w:val="00E222BA"/>
    <w:rsid w:val="00E22959"/>
    <w:rsid w:val="00E25AB3"/>
    <w:rsid w:val="00E4045A"/>
    <w:rsid w:val="00E4058A"/>
    <w:rsid w:val="00E40674"/>
    <w:rsid w:val="00E40E69"/>
    <w:rsid w:val="00E41F0A"/>
    <w:rsid w:val="00E44C8B"/>
    <w:rsid w:val="00E476E2"/>
    <w:rsid w:val="00E6019B"/>
    <w:rsid w:val="00E60423"/>
    <w:rsid w:val="00E652DA"/>
    <w:rsid w:val="00E66010"/>
    <w:rsid w:val="00E7112C"/>
    <w:rsid w:val="00E7121A"/>
    <w:rsid w:val="00E747AE"/>
    <w:rsid w:val="00E82D91"/>
    <w:rsid w:val="00E8765B"/>
    <w:rsid w:val="00E91911"/>
    <w:rsid w:val="00E927FD"/>
    <w:rsid w:val="00E92FAB"/>
    <w:rsid w:val="00E93896"/>
    <w:rsid w:val="00E951D0"/>
    <w:rsid w:val="00E97B45"/>
    <w:rsid w:val="00EB0BDB"/>
    <w:rsid w:val="00EB276F"/>
    <w:rsid w:val="00EB2B30"/>
    <w:rsid w:val="00EB4332"/>
    <w:rsid w:val="00EC2EC0"/>
    <w:rsid w:val="00EC4BEC"/>
    <w:rsid w:val="00ED04B9"/>
    <w:rsid w:val="00ED43DD"/>
    <w:rsid w:val="00EE0134"/>
    <w:rsid w:val="00EE4007"/>
    <w:rsid w:val="00EF17B1"/>
    <w:rsid w:val="00EF184A"/>
    <w:rsid w:val="00EF53A1"/>
    <w:rsid w:val="00F01071"/>
    <w:rsid w:val="00F02887"/>
    <w:rsid w:val="00F02D44"/>
    <w:rsid w:val="00F030A1"/>
    <w:rsid w:val="00F06013"/>
    <w:rsid w:val="00F10ED8"/>
    <w:rsid w:val="00F224F4"/>
    <w:rsid w:val="00F2282D"/>
    <w:rsid w:val="00F2505B"/>
    <w:rsid w:val="00F273BC"/>
    <w:rsid w:val="00F36496"/>
    <w:rsid w:val="00F370A7"/>
    <w:rsid w:val="00F377E9"/>
    <w:rsid w:val="00F37D5C"/>
    <w:rsid w:val="00F37E68"/>
    <w:rsid w:val="00F57746"/>
    <w:rsid w:val="00F63B17"/>
    <w:rsid w:val="00F67FF0"/>
    <w:rsid w:val="00F72868"/>
    <w:rsid w:val="00F7374D"/>
    <w:rsid w:val="00F77692"/>
    <w:rsid w:val="00F809BA"/>
    <w:rsid w:val="00F8197E"/>
    <w:rsid w:val="00F838C5"/>
    <w:rsid w:val="00F84D3A"/>
    <w:rsid w:val="00F87EC0"/>
    <w:rsid w:val="00F938E5"/>
    <w:rsid w:val="00F93D68"/>
    <w:rsid w:val="00F94157"/>
    <w:rsid w:val="00F975B9"/>
    <w:rsid w:val="00FA3194"/>
    <w:rsid w:val="00FB2380"/>
    <w:rsid w:val="00FB4610"/>
    <w:rsid w:val="00FB7074"/>
    <w:rsid w:val="00FC0021"/>
    <w:rsid w:val="00FC27E1"/>
    <w:rsid w:val="00FC59C1"/>
    <w:rsid w:val="00FD33F8"/>
    <w:rsid w:val="00FD5FB0"/>
    <w:rsid w:val="00FE0768"/>
    <w:rsid w:val="00FE166A"/>
    <w:rsid w:val="00FE356D"/>
    <w:rsid w:val="00FF418D"/>
    <w:rsid w:val="00FF5F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503052"/>
  <w15:docId w15:val="{961AB47D-32DE-4F2C-B190-AF9A1CFB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BalloonTextChar0">
    <w:name w:val="Balloon Text Char"/>
    <w:basedOn w:val="DefaultParagraphFont"/>
    <w:uiPriority w:val="99"/>
    <w:semiHidden/>
    <w:rsid w:val="00B04DA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customStyle="1" w:styleId="f448">
    <w:name w:val="f448"/>
    <w:basedOn w:val="DefaultParagraphFont"/>
    <w:rsid w:val="009F3593"/>
  </w:style>
  <w:style w:type="paragraph" w:styleId="Revision">
    <w:name w:val="Revision"/>
    <w:hidden/>
    <w:rsid w:val="007C6E46"/>
    <w:rPr>
      <w:sz w:val="22"/>
      <w:szCs w:val="22"/>
    </w:rPr>
  </w:style>
  <w:style w:type="paragraph" w:styleId="FootnoteText">
    <w:name w:val="footnote text"/>
    <w:basedOn w:val="Normal"/>
    <w:link w:val="FootnoteTextChar"/>
    <w:rsid w:val="00D24DC1"/>
    <w:pPr>
      <w:spacing w:after="0" w:line="240" w:lineRule="auto"/>
    </w:pPr>
    <w:rPr>
      <w:sz w:val="24"/>
      <w:szCs w:val="24"/>
    </w:rPr>
  </w:style>
  <w:style w:type="character" w:customStyle="1" w:styleId="FootnoteTextChar">
    <w:name w:val="Footnote Text Char"/>
    <w:basedOn w:val="DefaultParagraphFont"/>
    <w:link w:val="FootnoteText"/>
    <w:rsid w:val="00D24DC1"/>
  </w:style>
  <w:style w:type="character" w:styleId="FootnoteReference">
    <w:name w:val="footnote reference"/>
    <w:basedOn w:val="DefaultParagraphFont"/>
    <w:rsid w:val="00D24DC1"/>
    <w:rPr>
      <w:vertAlign w:val="superscript"/>
    </w:rPr>
  </w:style>
  <w:style w:type="character" w:styleId="Hyperlink">
    <w:name w:val="Hyperlink"/>
    <w:basedOn w:val="DefaultParagraphFont"/>
    <w:semiHidden/>
    <w:unhideWhenUsed/>
    <w:rsid w:val="00D46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48156712">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D403D-2351-4F9B-A508-4F316A95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6783</Words>
  <Characters>38668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2013-09-04T15:27:00Z</cp:lastPrinted>
  <dcterms:created xsi:type="dcterms:W3CDTF">2019-01-11T17:12:00Z</dcterms:created>
  <dcterms:modified xsi:type="dcterms:W3CDTF">2019-01-11T17:12:00Z</dcterms:modified>
</cp:coreProperties>
</file>